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00156EF5" w:rsidP="00F74835" w:rsidRDefault="00B07F7D" w14:paraId="17950227" w14:textId="44892DAB">
      <w:r>
        <w:rPr>
          <w:noProof/>
          <w:lang w:eastAsia="en-GB"/>
        </w:rPr>
        <w:drawing>
          <wp:anchor distT="0" distB="0" distL="114300" distR="114300" simplePos="0" relativeHeight="251658240" behindDoc="0" locked="0" layoutInCell="1" allowOverlap="1" wp14:anchorId="5C41E282" wp14:editId="79F765F1">
            <wp:simplePos x="0" y="0"/>
            <wp:positionH relativeFrom="margin">
              <wp:posOffset>3467100</wp:posOffset>
            </wp:positionH>
            <wp:positionV relativeFrom="paragraph">
              <wp:posOffset>-1905</wp:posOffset>
            </wp:positionV>
            <wp:extent cx="2333625" cy="793750"/>
            <wp:effectExtent l="0" t="0" r="9525" b="0"/>
            <wp:wrapNone/>
            <wp:docPr id="2" name="Picture 3"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1" name="Picture 3" descr="Shape&#10;&#10;Description automatically generated with medium confidence"/>
                    <pic:cNvPicPr/>
                  </pic:nvPicPr>
                  <pic:blipFill>
                    <a:blip r:embed="rId10"/>
                    <a:srcRect/>
                    <a:stretch>
                      <a:fillRect/>
                    </a:stretch>
                  </pic:blipFill>
                  <pic:spPr>
                    <a:xfrm>
                      <a:off x="0" y="0"/>
                      <a:ext cx="2333625" cy="79375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26857662" wp14:editId="230EBE45">
            <wp:extent cx="1548000" cy="820800"/>
            <wp:effectExtent l="0" t="0" r="0" b="0"/>
            <wp:docPr id="1" name="Picture 1"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8000" cy="820800"/>
                    </a:xfrm>
                    <a:prstGeom prst="rect">
                      <a:avLst/>
                    </a:prstGeom>
                  </pic:spPr>
                </pic:pic>
              </a:graphicData>
            </a:graphic>
          </wp:inline>
        </w:drawing>
      </w:r>
    </w:p>
    <w:p w:rsidR="00F74835" w:rsidP="00F74835" w:rsidRDefault="00F74835" w14:paraId="32F93F2E" w14:textId="1EF9A898"/>
    <w:p w:rsidR="00F74835" w:rsidP="00F6422F" w:rsidRDefault="00B07F7D" w14:paraId="707FFE7D" w14:textId="137FE0D6">
      <w:r>
        <w:rPr>
          <w:noProof/>
        </w:rPr>
        <mc:AlternateContent>
          <mc:Choice Requires="wps">
            <w:drawing>
              <wp:anchor distT="0" distB="0" distL="114300" distR="114300" simplePos="0" relativeHeight="251661312" behindDoc="0" locked="0" layoutInCell="1" allowOverlap="1" wp14:anchorId="7894EFD9" wp14:editId="2F066BFD">
                <wp:simplePos x="0" y="0"/>
                <wp:positionH relativeFrom="column">
                  <wp:posOffset>-182880</wp:posOffset>
                </wp:positionH>
                <wp:positionV relativeFrom="paragraph">
                  <wp:posOffset>6532880</wp:posOffset>
                </wp:positionV>
                <wp:extent cx="6141720" cy="1478280"/>
                <wp:effectExtent l="0" t="0" r="0" b="7620"/>
                <wp:wrapNone/>
                <wp:docPr id="4" name="Rectangle 4"/>
                <wp:cNvGraphicFramePr/>
                <a:graphic xmlns:a="http://schemas.openxmlformats.org/drawingml/2006/main">
                  <a:graphicData uri="http://schemas.microsoft.com/office/word/2010/wordprocessingShape">
                    <wps:wsp>
                      <wps:cNvSpPr/>
                      <wps:spPr>
                        <a:xfrm>
                          <a:off x="0" y="0"/>
                          <a:ext cx="6141720" cy="1478280"/>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4" style="position:absolute;margin-left:-14.4pt;margin-top:514.4pt;width:483.6pt;height:116.4pt;z-index:251661312;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black [3213]" stroked="f" strokeweight="1pt" w14:anchorId="6C1A4CC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"/>
            </w:pict>
          </mc:Fallback>
        </mc:AlternateContent>
      </w:r>
      <w:r>
        <w:rPr>
          <w:noProof/>
        </w:rPr>
        <mc:AlternateContent>
          <mc:Choice Requires="wpg">
            <w:drawing>
              <wp:anchor distT="0" distB="0" distL="114300" distR="114300" simplePos="0" relativeHeight="251664384" behindDoc="0" locked="0" layoutInCell="1" allowOverlap="1" wp14:anchorId="53AAC526" wp14:editId="6CC2187A">
                <wp:simplePos x="0" y="0"/>
                <wp:positionH relativeFrom="column">
                  <wp:posOffset>-182880</wp:posOffset>
                </wp:positionH>
                <wp:positionV relativeFrom="paragraph">
                  <wp:posOffset>4795520</wp:posOffset>
                </wp:positionV>
                <wp:extent cx="6141720" cy="1478280"/>
                <wp:effectExtent l="0" t="0" r="0" b="7620"/>
                <wp:wrapNone/>
                <wp:docPr id="6" name="Group 6"/>
                <wp:cNvGraphicFramePr/>
                <a:graphic xmlns:a="http://schemas.openxmlformats.org/drawingml/2006/main">
                  <a:graphicData uri="http://schemas.microsoft.com/office/word/2010/wordprocessingGroup">
                    <wpg:wgp>
                      <wpg:cNvGrpSpPr/>
                      <wpg:grpSpPr>
                        <a:xfrm>
                          <a:off x="0" y="0"/>
                          <a:ext cx="6141720" cy="1478280"/>
                          <a:chOff x="0" y="0"/>
                          <a:chExt cx="6141720" cy="1478280"/>
                        </a:xfrm>
                      </wpg:grpSpPr>
                      <wps:wsp>
                        <wps:cNvPr id="3" name="Rectangle 3"/>
                        <wps:cNvSpPr/>
                        <wps:spPr>
                          <a:xfrm>
                            <a:off x="0" y="0"/>
                            <a:ext cx="6141720" cy="1478280"/>
                          </a:xfrm>
                          <a:prstGeom prst="rect">
                            <a:avLst/>
                          </a:prstGeom>
                          <a:solidFill>
                            <a:srgbClr val="E51C4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 name="Text Box 2"/>
                        <wps:cNvSpPr txBox="1">
                          <a:spLocks noChangeArrowheads="1"/>
                        </wps:cNvSpPr>
                        <wps:spPr bwMode="auto">
                          <a:xfrm>
                            <a:off x="106680" y="137160"/>
                            <a:ext cx="5884545" cy="1188720"/>
                          </a:xfrm>
                          <a:prstGeom prst="rect">
                            <a:avLst/>
                          </a:prstGeom>
                          <a:noFill/>
                          <a:ln w="9525">
                            <a:noFill/>
                            <a:miter lim="800000"/>
                            <a:headEnd/>
                            <a:tailEnd/>
                          </a:ln>
                        </wps:spPr>
                        <wps:txbx>
                          <w:txbxContent>
                            <w:p w:rsidRPr="00B07F7D" w:rsidR="00B07F7D" w:rsidRDefault="00F6422F" w14:paraId="19333A79" w14:textId="78426D50">
                              <w:pPr>
                                <w:rPr>
                                  <w:b/>
                                  <w:bCs/>
                                  <w:color w:val="FFFFFF" w:themeColor="background1"/>
                                  <w:sz w:val="76"/>
                                  <w:szCs w:val="76"/>
                                </w:rPr>
                              </w:pPr>
                              <w:r>
                                <w:rPr>
                                  <w:b/>
                                  <w:bCs/>
                                  <w:color w:val="FFFFFF" w:themeColor="background1"/>
                                  <w:sz w:val="76"/>
                                  <w:szCs w:val="76"/>
                                </w:rPr>
                                <w:t>Nicely Niche Holidays</w:t>
                              </w:r>
                            </w:p>
                          </w:txbxContent>
                        </wps:txbx>
                        <wps:bodyPr rot="0" vert="horz" wrap="square" lIns="91440" tIns="45720" rIns="91440" bIns="45720" anchor="t" anchorCtr="0">
                          <a:noAutofit/>
                        </wps:bodyPr>
                      </wps:wsp>
                    </wpg:wgp>
                  </a:graphicData>
                </a:graphic>
              </wp:anchor>
            </w:drawing>
          </mc:Choice>
          <mc:Fallback>
            <w:pict>
              <v:group id="Group 6" style="position:absolute;margin-left:-14.4pt;margin-top:377.6pt;width:483.6pt;height:116.4pt;z-index:251664384" coordsize="61417,14782" o:spid="_x0000_s1026" w14:anchorId="53AAC5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">
                <v:rect id="Rectangle 3" style="position:absolute;width:61417;height:14782;visibility:visible;mso-wrap-style:square;v-text-anchor:middle" o:spid="_x0000_s1027" fillcolor="#e51c41"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"/>
                <v:shapetype id="_x0000_t202" coordsize="21600,21600" o:spt="202" path="m,l,21600r21600,l21600,xe">
                  <v:stroke joinstyle="miter"/>
                  <v:path gradientshapeok="t" o:connecttype="rect"/>
                </v:shapetype>
                <v:shape id="_x0000_s1028" style="position:absolute;left:1066;top:1371;width:58846;height:11887;visibility:visible;mso-wrap-style:square;v-text-anchor:top"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">
                  <v:textbox>
                    <w:txbxContent>
                      <w:p w:rsidRPr="00B07F7D" w:rsidR="00B07F7D" w:rsidRDefault="00F6422F" w14:paraId="19333A79" w14:textId="78426D50">
                        <w:pPr>
                          <w:rPr>
                            <w:b/>
                            <w:bCs/>
                            <w:color w:val="FFFFFF" w:themeColor="background1"/>
                            <w:sz w:val="76"/>
                            <w:szCs w:val="76"/>
                          </w:rPr>
                        </w:pPr>
                        <w:r>
                          <w:rPr>
                            <w:b/>
                            <w:bCs/>
                            <w:color w:val="FFFFFF" w:themeColor="background1"/>
                            <w:sz w:val="76"/>
                            <w:szCs w:val="76"/>
                          </w:rPr>
                          <w:t>Nicely Niche Holidays</w:t>
                        </w:r>
                      </w:p>
                    </w:txbxContent>
                  </v:textbox>
                </v:shape>
              </v:group>
            </w:pict>
          </mc:Fallback>
        </mc:AlternateContent>
      </w:r>
      <w:r>
        <w:rPr>
          <w:noProof/>
        </w:rPr>
        <mc:AlternateContent>
          <mc:Choice Requires="wps">
            <w:drawing>
              <wp:anchor distT="45720" distB="45720" distL="114300" distR="114300" simplePos="0" relativeHeight="251666432" behindDoc="0" locked="0" layoutInCell="1" allowOverlap="1" wp14:anchorId="15990122" wp14:editId="59182A05">
                <wp:simplePos x="0" y="0"/>
                <wp:positionH relativeFrom="column">
                  <wp:posOffset>76200</wp:posOffset>
                </wp:positionH>
                <wp:positionV relativeFrom="paragraph">
                  <wp:posOffset>6675755</wp:posOffset>
                </wp:positionV>
                <wp:extent cx="5884545" cy="1188720"/>
                <wp:effectExtent l="0" t="0" r="0" b="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4545" cy="1188720"/>
                        </a:xfrm>
                        <a:prstGeom prst="rect">
                          <a:avLst/>
                        </a:prstGeom>
                        <a:noFill/>
                        <a:ln w="9525">
                          <a:noFill/>
                          <a:miter lim="800000"/>
                          <a:headEnd/>
                          <a:tailEnd/>
                        </a:ln>
                      </wps:spPr>
                      <wps:txbx>
                        <w:txbxContent>
                          <w:p w:rsidRPr="00B07F7D" w:rsidR="00F6422F" w:rsidP="00B07F7D" w:rsidRDefault="00F6422F" w14:paraId="5EFC49F7" w14:textId="6D6955F1">
                            <w:pPr>
                              <w:rPr>
                                <w:color w:val="FFFFFF" w:themeColor="background1"/>
                                <w:sz w:val="36"/>
                                <w:szCs w:val="36"/>
                              </w:rPr>
                            </w:pPr>
                            <w:r>
                              <w:rPr>
                                <w:b/>
                                <w:bCs/>
                                <w:color w:val="FFFFFF" w:themeColor="background1"/>
                                <w:sz w:val="36"/>
                                <w:szCs w:val="36"/>
                              </w:rPr>
                              <w:t xml:space="preserve">For use in delivery of Core units and the Business Support Occupational Specialism. </w:t>
                            </w:r>
                          </w:p>
                          <w:p w:rsidRPr="00B07F7D" w:rsidR="00B07F7D" w:rsidP="00B07F7D" w:rsidRDefault="00B07F7D" w14:paraId="78D5E04B" w14:textId="400A89E4">
                            <w:pPr>
                              <w:rPr>
                                <w:b/>
                                <w:bCs/>
                                <w:color w:val="FFFFFF" w:themeColor="background1"/>
                                <w:sz w:val="36"/>
                                <w:szCs w:val="36"/>
                              </w:rPr>
                            </w:pPr>
                          </w:p>
                          <w:p w:rsidRPr="00B07F7D" w:rsidR="00B07F7D" w:rsidP="00B07F7D" w:rsidRDefault="00B07F7D" w14:paraId="6F58D85A" w14:textId="6DDD83B1">
                            <w:pPr>
                              <w:rPr>
                                <w:b/>
                                <w:bCs/>
                                <w:color w:val="FFFFFF" w:themeColor="background1"/>
                                <w:sz w:val="36"/>
                                <w:szCs w:val="36"/>
                              </w:rPr>
                            </w:pPr>
                            <w:r w:rsidRPr="00B07F7D">
                              <w:rPr>
                                <w:b/>
                                <w:bCs/>
                                <w:color w:val="FFFFFF" w:themeColor="background1"/>
                                <w:sz w:val="36"/>
                                <w:szCs w:val="36"/>
                              </w:rPr>
                              <w:t>ET-FOUNDATION.CO.UK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2" style="position:absolute;margin-left:6pt;margin-top:525.65pt;width:463.35pt;height:93.6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spid="_x0000_s102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" w14:anchorId="15990122">
                <v:textbox>
                  <w:txbxContent>
                    <w:p w:rsidRPr="00B07F7D" w:rsidR="00F6422F" w:rsidP="00B07F7D" w:rsidRDefault="00F6422F" w14:paraId="5EFC49F7" w14:textId="6D6955F1">
                      <w:pPr>
                        <w:rPr>
                          <w:color w:val="FFFFFF" w:themeColor="background1"/>
                          <w:sz w:val="36"/>
                          <w:szCs w:val="36"/>
                        </w:rPr>
                      </w:pPr>
                      <w:r>
                        <w:rPr>
                          <w:b/>
                          <w:bCs/>
                          <w:color w:val="FFFFFF" w:themeColor="background1"/>
                          <w:sz w:val="36"/>
                          <w:szCs w:val="36"/>
                        </w:rPr>
                        <w:t xml:space="preserve">For use in delivery of Core units and the Business Support Occupational Specialism. </w:t>
                      </w:r>
                    </w:p>
                    <w:p w:rsidRPr="00B07F7D" w:rsidR="00B07F7D" w:rsidP="00B07F7D" w:rsidRDefault="00B07F7D" w14:paraId="78D5E04B" w14:textId="400A89E4">
                      <w:pPr>
                        <w:rPr>
                          <w:b/>
                          <w:bCs/>
                          <w:color w:val="FFFFFF" w:themeColor="background1"/>
                          <w:sz w:val="36"/>
                          <w:szCs w:val="36"/>
                        </w:rPr>
                      </w:pPr>
                    </w:p>
                    <w:p w:rsidRPr="00B07F7D" w:rsidR="00B07F7D" w:rsidP="00B07F7D" w:rsidRDefault="00B07F7D" w14:paraId="6F58D85A" w14:textId="6DDD83B1">
                      <w:pPr>
                        <w:rPr>
                          <w:b/>
                          <w:bCs/>
                          <w:color w:val="FFFFFF" w:themeColor="background1"/>
                          <w:sz w:val="36"/>
                          <w:szCs w:val="36"/>
                        </w:rPr>
                      </w:pPr>
                      <w:r w:rsidRPr="00B07F7D">
                        <w:rPr>
                          <w:b/>
                          <w:bCs/>
                          <w:color w:val="FFFFFF" w:themeColor="background1"/>
                          <w:sz w:val="36"/>
                          <w:szCs w:val="36"/>
                        </w:rPr>
                        <w:t>ET-FOUNDATION.CO.UK</w:t>
                      </w:r>
                    </w:p>
                  </w:txbxContent>
                </v:textbox>
                <w10:wrap type="square"/>
              </v:shape>
            </w:pict>
          </mc:Fallback>
        </mc:AlternateContent>
      </w:r>
      <w:r w:rsidR="00F74835">
        <w:br w:type="page"/>
      </w:r>
    </w:p>
    <w:p w:rsidRPr="00F6422F" w:rsidR="00F6422F" w:rsidP="00F6422F" w:rsidRDefault="00F6422F" w14:paraId="6027C010" w14:textId="6FF91C8D"/>
    <w:tbl>
      <w:tblPr>
        <w:tblStyle w:val="TableGrid"/>
        <w:tblW w:w="10490" w:type="dxa"/>
        <w:tblInd w:w="-714" w:type="dxa"/>
        <w:tblLook w:val="04A0" w:firstRow="1" w:lastRow="0" w:firstColumn="1" w:lastColumn="0" w:noHBand="0" w:noVBand="1"/>
      </w:tblPr>
      <w:tblGrid>
        <w:gridCol w:w="1906"/>
        <w:gridCol w:w="8584"/>
      </w:tblGrid>
      <w:tr w:rsidRPr="003C1141" w:rsidR="002E1E82" w:rsidTr="448F8AC2" w14:paraId="6D415815" w14:textId="77777777">
        <w:tc>
          <w:tcPr>
            <w:tcW w:w="1560" w:type="dxa"/>
            <w:tcMar/>
          </w:tcPr>
          <w:p w:rsidRPr="00F6422F" w:rsidR="00F6422F" w:rsidP="00F6422F" w:rsidRDefault="00F6422F" w14:paraId="57AFD538" w14:textId="72F32F18">
            <w:pPr>
              <w:pStyle w:val="Heading1"/>
              <w:outlineLvl w:val="0"/>
              <w:rPr>
                <w:rFonts w:ascii="Arial" w:hAnsi="Arial" w:cs="Arial"/>
                <w:color w:val="FF0000"/>
              </w:rPr>
            </w:pPr>
            <w:r w:rsidRPr="00F6422F">
              <w:rPr>
                <w:rFonts w:ascii="Arial" w:hAnsi="Arial" w:cs="Arial"/>
                <w:color w:val="FF0000"/>
              </w:rPr>
              <w:t>Company details</w:t>
            </w:r>
          </w:p>
          <w:p w:rsidRPr="00F6422F" w:rsidR="00F6422F" w:rsidP="000258EB" w:rsidRDefault="00F6422F" w14:paraId="5A13626E" w14:textId="0E8321AE">
            <w:pPr>
              <w:rPr>
                <w:rFonts w:ascii="Arial" w:hAnsi="Arial" w:cs="Arial"/>
                <w:b/>
                <w:bCs/>
                <w:color w:val="FF0000"/>
                <w:sz w:val="32"/>
                <w:szCs w:val="32"/>
              </w:rPr>
            </w:pPr>
          </w:p>
        </w:tc>
        <w:tc>
          <w:tcPr>
            <w:tcW w:w="8930" w:type="dxa"/>
            <w:tcMar/>
          </w:tcPr>
          <w:p w:rsidRPr="003C1141" w:rsidR="00F6422F" w:rsidP="000258EB" w:rsidRDefault="00F6422F" w14:paraId="34B3EA2E" w14:textId="77777777">
            <w:pPr>
              <w:rPr>
                <w:rFonts w:ascii="Arial" w:hAnsi="Arial" w:cs="Arial"/>
                <w:szCs w:val="24"/>
              </w:rPr>
            </w:pPr>
            <w:r w:rsidRPr="003C1141">
              <w:rPr>
                <w:rFonts w:ascii="Arial" w:hAnsi="Arial" w:cs="Arial"/>
                <w:szCs w:val="24"/>
              </w:rPr>
              <w:t xml:space="preserve">Nicely Niche Holidays Ltd, founded in 1996. One small office in Southend. </w:t>
            </w:r>
          </w:p>
          <w:p w:rsidRPr="003C1141" w:rsidR="00F6422F" w:rsidP="000258EB" w:rsidRDefault="00F6422F" w14:paraId="752BC6D7" w14:textId="77777777">
            <w:pPr>
              <w:rPr>
                <w:rFonts w:ascii="Arial" w:hAnsi="Arial" w:cs="Arial"/>
                <w:szCs w:val="24"/>
              </w:rPr>
            </w:pPr>
          </w:p>
          <w:p w:rsidRPr="003C1141" w:rsidR="00F6422F" w:rsidP="448F8AC2" w:rsidRDefault="00F6422F" w14:paraId="2B782808" w14:textId="3BA6A2D2">
            <w:pPr>
              <w:rPr>
                <w:rFonts w:ascii="Arial" w:hAnsi="Arial" w:cs="Arial"/>
              </w:rPr>
            </w:pPr>
            <w:r w:rsidRPr="448F8AC2" w:rsidR="00F6422F">
              <w:rPr>
                <w:rFonts w:ascii="Arial" w:hAnsi="Arial" w:cs="Arial"/>
              </w:rPr>
              <w:t>Niche tour operator, booking specialist holidays which include flights and transfers, accommodation, hotel meals, tour guides, transport and entrance to attractions.</w:t>
            </w:r>
          </w:p>
          <w:p w:rsidRPr="003C1141" w:rsidR="00F6422F" w:rsidP="000258EB" w:rsidRDefault="00F6422F" w14:paraId="3BA4938C" w14:textId="77777777">
            <w:pPr>
              <w:rPr>
                <w:rFonts w:ascii="Arial" w:hAnsi="Arial" w:cs="Arial"/>
                <w:szCs w:val="24"/>
              </w:rPr>
            </w:pPr>
          </w:p>
          <w:p w:rsidRPr="003C1141" w:rsidR="00F6422F" w:rsidP="000258EB" w:rsidRDefault="00F6422F" w14:paraId="33BD3721" w14:textId="1548EC45">
            <w:pPr>
              <w:rPr>
                <w:rFonts w:ascii="Arial" w:hAnsi="Arial" w:cs="Arial"/>
                <w:szCs w:val="24"/>
              </w:rPr>
            </w:pPr>
            <w:r w:rsidRPr="003C1141">
              <w:rPr>
                <w:rFonts w:ascii="Arial" w:hAnsi="Arial" w:cs="Arial"/>
                <w:szCs w:val="24"/>
              </w:rPr>
              <w:t xml:space="preserve">The team work from a small office above a tanning shop in Southend </w:t>
            </w:r>
            <w:r w:rsidR="002E1E82">
              <w:rPr>
                <w:rFonts w:ascii="Arial" w:hAnsi="Arial" w:cs="Arial"/>
                <w:szCs w:val="24"/>
              </w:rPr>
              <w:t>city</w:t>
            </w:r>
            <w:r w:rsidRPr="003C1141">
              <w:rPr>
                <w:rFonts w:ascii="Arial" w:hAnsi="Arial" w:cs="Arial"/>
                <w:szCs w:val="24"/>
              </w:rPr>
              <w:t xml:space="preserve"> centre. They are in 1 room with a desk each, filing cabinets and a stationery cupboard. There is a small kitchenette and bathroom. The office is poorly insulated so can be very cold in the winter. It gets very hot in the summer with the heat from the tanning shop below. </w:t>
            </w:r>
          </w:p>
          <w:p w:rsidRPr="003C1141" w:rsidR="00F6422F" w:rsidP="000258EB" w:rsidRDefault="00F6422F" w14:paraId="7CF8BB96" w14:textId="77777777">
            <w:pPr>
              <w:rPr>
                <w:rFonts w:ascii="Arial" w:hAnsi="Arial" w:cs="Arial"/>
                <w:b/>
                <w:bCs/>
                <w:szCs w:val="24"/>
              </w:rPr>
            </w:pPr>
          </w:p>
        </w:tc>
      </w:tr>
      <w:tr w:rsidRPr="003C1141" w:rsidR="002E1E82" w:rsidTr="448F8AC2" w14:paraId="2AE54200" w14:textId="77777777">
        <w:tc>
          <w:tcPr>
            <w:tcW w:w="1560" w:type="dxa"/>
            <w:tcMar/>
          </w:tcPr>
          <w:p w:rsidRPr="00F6422F" w:rsidR="00F6422F" w:rsidP="000258EB" w:rsidRDefault="00F6422F" w14:paraId="12AE4C3A" w14:textId="77777777">
            <w:pPr>
              <w:rPr>
                <w:rFonts w:ascii="Arial" w:hAnsi="Arial" w:cs="Arial"/>
                <w:b/>
                <w:bCs/>
                <w:color w:val="FF0000"/>
                <w:sz w:val="32"/>
                <w:szCs w:val="32"/>
              </w:rPr>
            </w:pPr>
          </w:p>
          <w:p w:rsidR="00F6422F" w:rsidP="000258EB" w:rsidRDefault="00F6422F" w14:paraId="3F1F0FB7" w14:textId="77777777">
            <w:pPr>
              <w:rPr>
                <w:rFonts w:ascii="Arial" w:hAnsi="Arial" w:cs="Arial"/>
                <w:b/>
                <w:bCs/>
                <w:color w:val="FF0000"/>
                <w:sz w:val="32"/>
                <w:szCs w:val="32"/>
              </w:rPr>
            </w:pPr>
            <w:r w:rsidRPr="00F6422F">
              <w:rPr>
                <w:rFonts w:ascii="Arial" w:hAnsi="Arial" w:cs="Arial"/>
                <w:b/>
                <w:bCs/>
                <w:color w:val="FF0000"/>
                <w:sz w:val="32"/>
                <w:szCs w:val="32"/>
              </w:rPr>
              <w:t>Employees</w:t>
            </w:r>
          </w:p>
          <w:p w:rsidR="002E1E82" w:rsidP="000258EB" w:rsidRDefault="002E1E82" w14:paraId="1FBCE5AC" w14:textId="77777777">
            <w:pPr>
              <w:rPr>
                <w:rFonts w:ascii="Arial" w:hAnsi="Arial" w:cs="Arial"/>
                <w:b/>
                <w:bCs/>
                <w:color w:val="FF0000"/>
                <w:sz w:val="32"/>
                <w:szCs w:val="32"/>
              </w:rPr>
            </w:pPr>
          </w:p>
          <w:p w:rsidR="002E1E82" w:rsidP="000258EB" w:rsidRDefault="002E1E82" w14:paraId="05B17CAF" w14:textId="77777777">
            <w:pPr>
              <w:rPr>
                <w:rFonts w:ascii="Arial" w:hAnsi="Arial" w:cs="Arial"/>
                <w:b/>
                <w:bCs/>
                <w:color w:val="FF0000"/>
                <w:sz w:val="32"/>
                <w:szCs w:val="32"/>
              </w:rPr>
            </w:pPr>
            <w:r>
              <w:rPr>
                <w:noProof/>
              </w:rPr>
              <w:drawing>
                <wp:inline distT="0" distB="0" distL="0" distR="0" wp14:anchorId="02BAE157" wp14:editId="49B33376">
                  <wp:extent cx="556330" cy="13182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7031" cy="1343618"/>
                          </a:xfrm>
                          <a:prstGeom prst="rect">
                            <a:avLst/>
                          </a:prstGeom>
                          <a:noFill/>
                          <a:ln>
                            <a:noFill/>
                          </a:ln>
                        </pic:spPr>
                      </pic:pic>
                    </a:graphicData>
                  </a:graphic>
                </wp:inline>
              </w:drawing>
            </w:r>
          </w:p>
          <w:p w:rsidR="002E1E82" w:rsidP="000258EB" w:rsidRDefault="002E1E82" w14:paraId="437B2294" w14:textId="77777777">
            <w:pPr>
              <w:rPr>
                <w:rFonts w:ascii="Arial" w:hAnsi="Arial" w:cs="Arial"/>
                <w:b/>
                <w:bCs/>
                <w:color w:val="FF0000"/>
                <w:sz w:val="32"/>
                <w:szCs w:val="32"/>
              </w:rPr>
            </w:pPr>
          </w:p>
          <w:p w:rsidR="002E1E82" w:rsidP="000258EB" w:rsidRDefault="002E1E82" w14:paraId="69790275" w14:textId="77777777">
            <w:pPr>
              <w:rPr>
                <w:rFonts w:ascii="Arial" w:hAnsi="Arial" w:cs="Arial"/>
                <w:b/>
                <w:bCs/>
                <w:color w:val="FF0000"/>
                <w:sz w:val="32"/>
                <w:szCs w:val="32"/>
              </w:rPr>
            </w:pPr>
          </w:p>
          <w:p w:rsidR="002E1E82" w:rsidP="000258EB" w:rsidRDefault="002E1E82" w14:paraId="4EB95DD4" w14:textId="77777777">
            <w:pPr>
              <w:rPr>
                <w:rFonts w:ascii="Arial" w:hAnsi="Arial" w:cs="Arial"/>
                <w:b/>
                <w:bCs/>
                <w:color w:val="FF0000"/>
                <w:sz w:val="32"/>
                <w:szCs w:val="32"/>
              </w:rPr>
            </w:pPr>
            <w:r>
              <w:rPr>
                <w:noProof/>
              </w:rPr>
              <w:drawing>
                <wp:inline distT="0" distB="0" distL="0" distR="0" wp14:anchorId="52AEA8EE" wp14:editId="2D6E59BE">
                  <wp:extent cx="678180" cy="1467461"/>
                  <wp:effectExtent l="0" t="0" r="762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87517" cy="1487665"/>
                          </a:xfrm>
                          <a:prstGeom prst="rect">
                            <a:avLst/>
                          </a:prstGeom>
                          <a:noFill/>
                          <a:ln>
                            <a:noFill/>
                          </a:ln>
                        </pic:spPr>
                      </pic:pic>
                    </a:graphicData>
                  </a:graphic>
                </wp:inline>
              </w:drawing>
            </w:r>
          </w:p>
          <w:p w:rsidR="002E1E82" w:rsidP="000258EB" w:rsidRDefault="002E1E82" w14:paraId="24A2BE66" w14:textId="77777777">
            <w:pPr>
              <w:rPr>
                <w:rFonts w:ascii="Arial" w:hAnsi="Arial" w:cs="Arial"/>
                <w:b/>
                <w:bCs/>
                <w:color w:val="FF0000"/>
                <w:sz w:val="32"/>
                <w:szCs w:val="32"/>
              </w:rPr>
            </w:pPr>
          </w:p>
          <w:p w:rsidR="002E1E82" w:rsidP="000258EB" w:rsidRDefault="002E1E82" w14:paraId="4A253188" w14:textId="77777777">
            <w:pPr>
              <w:rPr>
                <w:rFonts w:ascii="Arial" w:hAnsi="Arial" w:cs="Arial"/>
                <w:b/>
                <w:bCs/>
                <w:color w:val="FF0000"/>
                <w:sz w:val="32"/>
                <w:szCs w:val="32"/>
              </w:rPr>
            </w:pPr>
          </w:p>
          <w:p w:rsidR="002E1E82" w:rsidP="000258EB" w:rsidRDefault="002E1E82" w14:paraId="20E94373" w14:textId="43A4A86D">
            <w:pPr>
              <w:rPr>
                <w:rFonts w:ascii="Arial" w:hAnsi="Arial" w:cs="Arial"/>
                <w:b/>
                <w:bCs/>
                <w:color w:val="FF0000"/>
                <w:sz w:val="32"/>
                <w:szCs w:val="32"/>
              </w:rPr>
            </w:pPr>
            <w:r>
              <w:rPr>
                <w:noProof/>
              </w:rPr>
              <w:drawing>
                <wp:inline distT="0" distB="0" distL="0" distR="0" wp14:anchorId="1EDE3B56" wp14:editId="4E970EA2">
                  <wp:extent cx="972178" cy="1310640"/>
                  <wp:effectExtent l="0" t="0" r="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90290" cy="1335057"/>
                          </a:xfrm>
                          <a:prstGeom prst="rect">
                            <a:avLst/>
                          </a:prstGeom>
                          <a:noFill/>
                          <a:ln>
                            <a:noFill/>
                          </a:ln>
                        </pic:spPr>
                      </pic:pic>
                    </a:graphicData>
                  </a:graphic>
                </wp:inline>
              </w:drawing>
            </w:r>
          </w:p>
          <w:p w:rsidR="002E1E82" w:rsidP="000258EB" w:rsidRDefault="002E1E82" w14:paraId="7182D7FB" w14:textId="77777777">
            <w:pPr>
              <w:rPr>
                <w:rFonts w:ascii="Arial" w:hAnsi="Arial" w:cs="Arial"/>
                <w:b/>
                <w:bCs/>
                <w:color w:val="FF0000"/>
                <w:sz w:val="32"/>
                <w:szCs w:val="32"/>
              </w:rPr>
            </w:pPr>
          </w:p>
          <w:p w:rsidR="002E1E82" w:rsidP="000258EB" w:rsidRDefault="002E1E82" w14:paraId="11FE8D73" w14:textId="77777777">
            <w:pPr>
              <w:rPr>
                <w:rFonts w:ascii="Arial" w:hAnsi="Arial" w:cs="Arial"/>
                <w:b/>
                <w:bCs/>
                <w:color w:val="FF0000"/>
                <w:sz w:val="32"/>
                <w:szCs w:val="32"/>
              </w:rPr>
            </w:pPr>
            <w:r>
              <w:rPr>
                <w:noProof/>
              </w:rPr>
              <w:lastRenderedPageBreak/>
              <w:drawing>
                <wp:inline distT="0" distB="0" distL="0" distR="0" wp14:anchorId="7B3018A1" wp14:editId="553A472F">
                  <wp:extent cx="830580" cy="1800837"/>
                  <wp:effectExtent l="0" t="0" r="762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34289" cy="1808880"/>
                          </a:xfrm>
                          <a:prstGeom prst="rect">
                            <a:avLst/>
                          </a:prstGeom>
                          <a:noFill/>
                          <a:ln>
                            <a:noFill/>
                          </a:ln>
                        </pic:spPr>
                      </pic:pic>
                    </a:graphicData>
                  </a:graphic>
                </wp:inline>
              </w:drawing>
            </w:r>
          </w:p>
          <w:p w:rsidR="002E1E82" w:rsidP="000258EB" w:rsidRDefault="002E1E82" w14:paraId="2AB92805" w14:textId="77777777">
            <w:pPr>
              <w:rPr>
                <w:rFonts w:ascii="Arial" w:hAnsi="Arial" w:cs="Arial"/>
                <w:b/>
                <w:bCs/>
                <w:color w:val="FF0000"/>
                <w:sz w:val="32"/>
                <w:szCs w:val="32"/>
              </w:rPr>
            </w:pPr>
          </w:p>
          <w:p w:rsidR="002E1E82" w:rsidP="000258EB" w:rsidRDefault="002E1E82" w14:paraId="04BE74DE" w14:textId="77777777">
            <w:pPr>
              <w:rPr>
                <w:rFonts w:ascii="Arial" w:hAnsi="Arial" w:cs="Arial"/>
                <w:b/>
                <w:bCs/>
                <w:color w:val="FF0000"/>
                <w:sz w:val="32"/>
                <w:szCs w:val="32"/>
              </w:rPr>
            </w:pPr>
          </w:p>
          <w:p w:rsidR="002E1E82" w:rsidP="000258EB" w:rsidRDefault="002E1E82" w14:paraId="3173AA43" w14:textId="619E24DC">
            <w:pPr>
              <w:rPr>
                <w:rFonts w:ascii="Arial" w:hAnsi="Arial" w:cs="Arial"/>
                <w:b/>
                <w:bCs/>
                <w:color w:val="FF0000"/>
                <w:sz w:val="32"/>
                <w:szCs w:val="32"/>
              </w:rPr>
            </w:pPr>
          </w:p>
          <w:p w:rsidR="002E1E82" w:rsidP="000258EB" w:rsidRDefault="002E1E82" w14:paraId="0AF8FF77" w14:textId="77777777">
            <w:pPr>
              <w:rPr>
                <w:rFonts w:ascii="Arial" w:hAnsi="Arial" w:cs="Arial"/>
                <w:b/>
                <w:bCs/>
                <w:color w:val="FF0000"/>
                <w:sz w:val="32"/>
                <w:szCs w:val="32"/>
              </w:rPr>
            </w:pPr>
          </w:p>
          <w:p w:rsidRPr="00F6422F" w:rsidR="002E1E82" w:rsidP="000258EB" w:rsidRDefault="002E1E82" w14:paraId="7EDD21B9" w14:textId="64ADC6A1">
            <w:pPr>
              <w:rPr>
                <w:rFonts w:ascii="Arial" w:hAnsi="Arial" w:cs="Arial"/>
                <w:b/>
                <w:bCs/>
                <w:color w:val="FF0000"/>
                <w:sz w:val="32"/>
                <w:szCs w:val="32"/>
              </w:rPr>
            </w:pPr>
            <w:r>
              <w:rPr>
                <w:noProof/>
              </w:rPr>
              <w:drawing>
                <wp:inline distT="0" distB="0" distL="0" distR="0" wp14:anchorId="679A382C" wp14:editId="1B4282BC">
                  <wp:extent cx="891540" cy="1326632"/>
                  <wp:effectExtent l="0" t="0" r="3810" b="698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05236" cy="1347012"/>
                          </a:xfrm>
                          <a:prstGeom prst="rect">
                            <a:avLst/>
                          </a:prstGeom>
                          <a:noFill/>
                          <a:ln>
                            <a:noFill/>
                          </a:ln>
                        </pic:spPr>
                      </pic:pic>
                    </a:graphicData>
                  </a:graphic>
                </wp:inline>
              </w:drawing>
            </w:r>
          </w:p>
        </w:tc>
        <w:tc>
          <w:tcPr>
            <w:tcW w:w="8930" w:type="dxa"/>
            <w:tcMar/>
          </w:tcPr>
          <w:p w:rsidR="00F6422F" w:rsidP="000258EB" w:rsidRDefault="00F6422F" w14:paraId="77A08C43" w14:textId="77777777">
            <w:pPr>
              <w:rPr>
                <w:rFonts w:ascii="Arial" w:hAnsi="Arial" w:cs="Arial"/>
                <w:b/>
                <w:bCs/>
                <w:szCs w:val="24"/>
              </w:rPr>
            </w:pPr>
          </w:p>
          <w:p w:rsidR="002E1E82" w:rsidP="000258EB" w:rsidRDefault="002E1E82" w14:paraId="76793623" w14:textId="77777777">
            <w:pPr>
              <w:rPr>
                <w:rFonts w:ascii="Arial" w:hAnsi="Arial" w:cs="Arial"/>
                <w:b/>
                <w:bCs/>
                <w:szCs w:val="24"/>
              </w:rPr>
            </w:pPr>
          </w:p>
          <w:p w:rsidR="002E1E82" w:rsidP="000258EB" w:rsidRDefault="002E1E82" w14:paraId="72391340" w14:textId="77777777">
            <w:pPr>
              <w:rPr>
                <w:rFonts w:ascii="Arial" w:hAnsi="Arial" w:cs="Arial"/>
                <w:b/>
                <w:bCs/>
                <w:szCs w:val="24"/>
              </w:rPr>
            </w:pPr>
          </w:p>
          <w:p w:rsidR="002E1E82" w:rsidP="000258EB" w:rsidRDefault="002E1E82" w14:paraId="4A15AB2A" w14:textId="77777777">
            <w:pPr>
              <w:rPr>
                <w:rFonts w:ascii="Arial" w:hAnsi="Arial" w:cs="Arial"/>
                <w:b/>
                <w:bCs/>
                <w:szCs w:val="24"/>
              </w:rPr>
            </w:pPr>
          </w:p>
          <w:p w:rsidRPr="003C1141" w:rsidR="00F6422F" w:rsidP="000258EB" w:rsidRDefault="00F6422F" w14:paraId="0463BF68" w14:textId="461BBDAB">
            <w:pPr>
              <w:rPr>
                <w:rFonts w:ascii="Arial" w:hAnsi="Arial" w:cs="Arial"/>
                <w:szCs w:val="24"/>
              </w:rPr>
            </w:pPr>
            <w:r w:rsidRPr="003C1141">
              <w:rPr>
                <w:rFonts w:ascii="Arial" w:hAnsi="Arial" w:cs="Arial"/>
                <w:b/>
                <w:bCs/>
                <w:szCs w:val="24"/>
              </w:rPr>
              <w:t>Mikael</w:t>
            </w:r>
            <w:r w:rsidRPr="003C1141">
              <w:rPr>
                <w:rFonts w:ascii="Arial" w:hAnsi="Arial" w:cs="Arial"/>
                <w:szCs w:val="24"/>
              </w:rPr>
              <w:t xml:space="preserve"> set up the company in 1996 after working as a tour guide for 10 years. He has lots of knowledge of the tourism industry and speaks 4 languages. Mikael uses his expertise to plan interesting bespoke itinera</w:t>
            </w:r>
            <w:r w:rsidR="002E1E82">
              <w:rPr>
                <w:rFonts w:ascii="Arial" w:hAnsi="Arial" w:cs="Arial"/>
                <w:szCs w:val="24"/>
              </w:rPr>
              <w:t>ries</w:t>
            </w:r>
            <w:r w:rsidRPr="003C1141">
              <w:rPr>
                <w:rFonts w:ascii="Arial" w:hAnsi="Arial" w:cs="Arial"/>
                <w:szCs w:val="24"/>
              </w:rPr>
              <w:t xml:space="preserve"> and liaises with tour guides located in the various countries that Nicely Niche offer holidays to. Mikael is still very enthusiastic about his business and has a warm and charismatic personality. Everyone likes Mikael. Mikael is aged </w:t>
            </w:r>
            <w:r w:rsidR="008179EB">
              <w:rPr>
                <w:rFonts w:ascii="Arial" w:hAnsi="Arial" w:cs="Arial"/>
                <w:szCs w:val="24"/>
              </w:rPr>
              <w:t>5</w:t>
            </w:r>
            <w:r w:rsidRPr="003C1141">
              <w:rPr>
                <w:rFonts w:ascii="Arial" w:hAnsi="Arial" w:cs="Arial"/>
                <w:szCs w:val="24"/>
              </w:rPr>
              <w:t xml:space="preserve">7 and works 2-3 days per week. He pays himself dividends based on profits, once a year. </w:t>
            </w:r>
          </w:p>
          <w:p w:rsidR="00F6422F" w:rsidP="000258EB" w:rsidRDefault="00F6422F" w14:paraId="01B29C60" w14:textId="6531E9E9">
            <w:pPr>
              <w:rPr>
                <w:rFonts w:ascii="Arial" w:hAnsi="Arial" w:cs="Arial"/>
                <w:szCs w:val="24"/>
              </w:rPr>
            </w:pPr>
          </w:p>
          <w:p w:rsidRPr="003C1141" w:rsidR="00F6422F" w:rsidP="000258EB" w:rsidRDefault="00F6422F" w14:paraId="46E78E59" w14:textId="77777777">
            <w:pPr>
              <w:rPr>
                <w:rFonts w:ascii="Arial" w:hAnsi="Arial" w:cs="Arial"/>
                <w:szCs w:val="24"/>
              </w:rPr>
            </w:pPr>
          </w:p>
          <w:p w:rsidRPr="003C1141" w:rsidR="00F6422F" w:rsidP="000258EB" w:rsidRDefault="00F6422F" w14:paraId="3C25CD11" w14:textId="2C7A5C35">
            <w:pPr>
              <w:rPr>
                <w:rFonts w:ascii="Arial" w:hAnsi="Arial" w:cs="Arial"/>
                <w:szCs w:val="24"/>
              </w:rPr>
            </w:pPr>
            <w:r w:rsidRPr="003C1141">
              <w:rPr>
                <w:rFonts w:ascii="Arial" w:hAnsi="Arial" w:cs="Arial"/>
                <w:b/>
                <w:bCs/>
                <w:szCs w:val="24"/>
              </w:rPr>
              <w:t>Esther</w:t>
            </w:r>
            <w:r w:rsidRPr="003C1141">
              <w:rPr>
                <w:rFonts w:ascii="Arial" w:hAnsi="Arial" w:cs="Arial"/>
                <w:szCs w:val="24"/>
              </w:rPr>
              <w:t xml:space="preserve"> is Mikael’s </w:t>
            </w:r>
            <w:r w:rsidR="00EE0EC4">
              <w:rPr>
                <w:rFonts w:ascii="Arial" w:hAnsi="Arial" w:cs="Arial"/>
                <w:szCs w:val="24"/>
              </w:rPr>
              <w:t>cousin</w:t>
            </w:r>
            <w:r w:rsidRPr="003C1141">
              <w:rPr>
                <w:rFonts w:ascii="Arial" w:hAnsi="Arial" w:cs="Arial"/>
                <w:szCs w:val="24"/>
              </w:rPr>
              <w:t xml:space="preserve">. </w:t>
            </w:r>
            <w:r w:rsidR="003535A2">
              <w:rPr>
                <w:rFonts w:ascii="Arial" w:hAnsi="Arial" w:cs="Arial"/>
                <w:szCs w:val="24"/>
              </w:rPr>
              <w:t xml:space="preserve">Mikael bought Esther in to support him 3 years after he started the business so she </w:t>
            </w:r>
            <w:r w:rsidRPr="003C1141">
              <w:rPr>
                <w:rFonts w:ascii="Arial" w:hAnsi="Arial" w:cs="Arial"/>
                <w:szCs w:val="24"/>
              </w:rPr>
              <w:t xml:space="preserve">has been </w:t>
            </w:r>
            <w:r w:rsidR="003535A2">
              <w:rPr>
                <w:rFonts w:ascii="Arial" w:hAnsi="Arial" w:cs="Arial"/>
                <w:szCs w:val="24"/>
              </w:rPr>
              <w:t xml:space="preserve">employed by Nicely Niche for 23 years.  </w:t>
            </w:r>
            <w:r w:rsidRPr="003C1141">
              <w:rPr>
                <w:rFonts w:ascii="Arial" w:hAnsi="Arial" w:cs="Arial"/>
                <w:szCs w:val="24"/>
              </w:rPr>
              <w:t xml:space="preserve">She is the Office Manager and is responsible for administrative, business support tasks. She books flights, transfers and hotels. She also raises customer invoices and makes payments to suppliers. She is extremely well organised and meticulous. She has a very straight forward approach and has clashed with demanding customers in the past. She is well respected for her organisational skills and expertise. Esther is aged </w:t>
            </w:r>
            <w:r w:rsidR="00122FC8">
              <w:rPr>
                <w:rFonts w:ascii="Arial" w:hAnsi="Arial" w:cs="Arial"/>
                <w:szCs w:val="24"/>
              </w:rPr>
              <w:t>51</w:t>
            </w:r>
            <w:r w:rsidRPr="003C1141">
              <w:rPr>
                <w:rFonts w:ascii="Arial" w:hAnsi="Arial" w:cs="Arial"/>
                <w:szCs w:val="24"/>
              </w:rPr>
              <w:t xml:space="preserve"> and works full time although she would like to cut down her hours. She is on a fixed salary of £3</w:t>
            </w:r>
            <w:r w:rsidR="003535A2">
              <w:rPr>
                <w:rFonts w:ascii="Arial" w:hAnsi="Arial" w:cs="Arial"/>
                <w:szCs w:val="24"/>
              </w:rPr>
              <w:t>2</w:t>
            </w:r>
            <w:r w:rsidRPr="003C1141">
              <w:rPr>
                <w:rFonts w:ascii="Arial" w:hAnsi="Arial" w:cs="Arial"/>
                <w:szCs w:val="24"/>
              </w:rPr>
              <w:t xml:space="preserve">,000 per annum. </w:t>
            </w:r>
          </w:p>
          <w:p w:rsidR="00F6422F" w:rsidP="000258EB" w:rsidRDefault="00F6422F" w14:paraId="1138D5E1" w14:textId="3C4CCC17">
            <w:pPr>
              <w:rPr>
                <w:rFonts w:ascii="Arial" w:hAnsi="Arial" w:cs="Arial"/>
                <w:szCs w:val="24"/>
              </w:rPr>
            </w:pPr>
          </w:p>
          <w:p w:rsidRPr="003C1141" w:rsidR="00F6422F" w:rsidP="000258EB" w:rsidRDefault="00F6422F" w14:paraId="693E6D70" w14:textId="77777777">
            <w:pPr>
              <w:rPr>
                <w:rFonts w:ascii="Arial" w:hAnsi="Arial" w:cs="Arial"/>
                <w:szCs w:val="24"/>
              </w:rPr>
            </w:pPr>
          </w:p>
          <w:p w:rsidRPr="003C1141" w:rsidR="00F6422F" w:rsidP="000258EB" w:rsidRDefault="00F6422F" w14:paraId="4C71D4E8" w14:textId="6515BEF4">
            <w:pPr>
              <w:rPr>
                <w:rFonts w:ascii="Arial" w:hAnsi="Arial" w:cs="Arial"/>
                <w:szCs w:val="24"/>
              </w:rPr>
            </w:pPr>
            <w:r w:rsidRPr="003C1141">
              <w:rPr>
                <w:rFonts w:ascii="Arial" w:hAnsi="Arial" w:cs="Arial"/>
                <w:b/>
                <w:bCs/>
                <w:szCs w:val="24"/>
              </w:rPr>
              <w:t>Ben</w:t>
            </w:r>
            <w:r w:rsidRPr="003C1141">
              <w:rPr>
                <w:rFonts w:ascii="Arial" w:hAnsi="Arial" w:cs="Arial"/>
                <w:szCs w:val="24"/>
              </w:rPr>
              <w:t xml:space="preserve"> is Esther’s son. Has been working at Nicely Niche since </w:t>
            </w:r>
            <w:r w:rsidR="00122FC8">
              <w:rPr>
                <w:rFonts w:ascii="Arial" w:hAnsi="Arial" w:cs="Arial"/>
                <w:szCs w:val="24"/>
              </w:rPr>
              <w:t xml:space="preserve">2013 straight from college </w:t>
            </w:r>
            <w:r w:rsidRPr="003C1141">
              <w:rPr>
                <w:rFonts w:ascii="Arial" w:hAnsi="Arial" w:cs="Arial"/>
                <w:szCs w:val="24"/>
              </w:rPr>
              <w:t xml:space="preserve">where he completed a BTEC in Business Studies. He is the Customer Relationship Manager and spends his time dealing with customer requests and complaints. He is responsible for making sure that all the necessary information from each customer is collected to make bookings. This information is then passed on to Esther. Ben is extremely patient and has excellent customer service skills. The customers love his polite and cheerful manner. Ben is </w:t>
            </w:r>
            <w:r w:rsidR="00122FC8">
              <w:rPr>
                <w:rFonts w:ascii="Arial" w:hAnsi="Arial" w:cs="Arial"/>
                <w:szCs w:val="24"/>
              </w:rPr>
              <w:t>27</w:t>
            </w:r>
            <w:r w:rsidRPr="003C1141">
              <w:rPr>
                <w:rFonts w:ascii="Arial" w:hAnsi="Arial" w:cs="Arial"/>
                <w:szCs w:val="24"/>
              </w:rPr>
              <w:t xml:space="preserve"> and works full time, often putting in extra hours during busy periods. He is on a fixed salary of £2</w:t>
            </w:r>
            <w:r w:rsidR="008179EB">
              <w:rPr>
                <w:rFonts w:ascii="Arial" w:hAnsi="Arial" w:cs="Arial"/>
                <w:szCs w:val="24"/>
              </w:rPr>
              <w:t>4</w:t>
            </w:r>
            <w:r w:rsidRPr="003C1141">
              <w:rPr>
                <w:rFonts w:ascii="Arial" w:hAnsi="Arial" w:cs="Arial"/>
                <w:szCs w:val="24"/>
              </w:rPr>
              <w:t>,</w:t>
            </w:r>
            <w:r w:rsidR="008179EB">
              <w:rPr>
                <w:rFonts w:ascii="Arial" w:hAnsi="Arial" w:cs="Arial"/>
                <w:szCs w:val="24"/>
              </w:rPr>
              <w:t>5</w:t>
            </w:r>
            <w:r w:rsidRPr="003C1141">
              <w:rPr>
                <w:rFonts w:ascii="Arial" w:hAnsi="Arial" w:cs="Arial"/>
                <w:szCs w:val="24"/>
              </w:rPr>
              <w:t>00 per annum.</w:t>
            </w:r>
          </w:p>
          <w:p w:rsidR="00F6422F" w:rsidP="000258EB" w:rsidRDefault="00F6422F" w14:paraId="46019CA7" w14:textId="1AF94EC9">
            <w:pPr>
              <w:rPr>
                <w:rFonts w:ascii="Arial" w:hAnsi="Arial" w:cs="Arial"/>
                <w:szCs w:val="24"/>
              </w:rPr>
            </w:pPr>
          </w:p>
          <w:p w:rsidR="00F6422F" w:rsidP="000258EB" w:rsidRDefault="00F6422F" w14:paraId="69503A7A" w14:textId="45E042C5">
            <w:pPr>
              <w:rPr>
                <w:rFonts w:ascii="Arial" w:hAnsi="Arial" w:cs="Arial"/>
                <w:szCs w:val="24"/>
              </w:rPr>
            </w:pPr>
          </w:p>
          <w:p w:rsidRPr="003C1141" w:rsidR="00F6422F" w:rsidP="000258EB" w:rsidRDefault="00F6422F" w14:paraId="1B2A23FB" w14:textId="77777777">
            <w:pPr>
              <w:rPr>
                <w:rFonts w:ascii="Arial" w:hAnsi="Arial" w:cs="Arial"/>
                <w:szCs w:val="24"/>
              </w:rPr>
            </w:pPr>
          </w:p>
          <w:p w:rsidRPr="003C1141" w:rsidR="00F6422F" w:rsidP="000258EB" w:rsidRDefault="00F6422F" w14:paraId="46E37A60" w14:textId="6A4B72B4">
            <w:pPr>
              <w:rPr>
                <w:rFonts w:ascii="Arial" w:hAnsi="Arial" w:cs="Arial"/>
                <w:szCs w:val="24"/>
              </w:rPr>
            </w:pPr>
            <w:r w:rsidRPr="003C1141">
              <w:rPr>
                <w:rFonts w:ascii="Arial" w:hAnsi="Arial" w:cs="Arial"/>
                <w:b/>
                <w:bCs/>
                <w:szCs w:val="24"/>
              </w:rPr>
              <w:t>Tamara</w:t>
            </w:r>
            <w:r w:rsidRPr="003C1141">
              <w:rPr>
                <w:rFonts w:ascii="Arial" w:hAnsi="Arial" w:cs="Arial"/>
                <w:szCs w:val="24"/>
              </w:rPr>
              <w:t xml:space="preserve"> is Mikael’s daughter. She graduated with a First Class Honours Degree in Business Management from a top French university in 2007. She worked in Paris as a Hotel Manager for 10 years and built up a reputation for being a firm but fair employer. She was headhunted and moved to a different role as a Regional Manager for a hotel chain in France, she did this job for 5 years. She speaks fluent French. Tamara has now moved back to the UK with her own young family and has joined the family business. She has not worked in the family business before so is currently getting involved in all tasks so she can fully understand their processes. Mikael wants Tamara to take over the business when he retires fully within the next </w:t>
            </w:r>
            <w:r w:rsidR="00122FC8">
              <w:rPr>
                <w:rFonts w:ascii="Arial" w:hAnsi="Arial" w:cs="Arial"/>
                <w:szCs w:val="24"/>
              </w:rPr>
              <w:t>3-6</w:t>
            </w:r>
            <w:r w:rsidRPr="003C1141">
              <w:rPr>
                <w:rFonts w:ascii="Arial" w:hAnsi="Arial" w:cs="Arial"/>
                <w:szCs w:val="24"/>
              </w:rPr>
              <w:t xml:space="preserve"> years. Tamara is well organised, personable and extremely professional. She currently works 3 days a week with flexible hours to fit around childcare commitments. She is on a fixed salary of £2</w:t>
            </w:r>
            <w:r w:rsidR="008179EB">
              <w:rPr>
                <w:rFonts w:ascii="Arial" w:hAnsi="Arial" w:cs="Arial"/>
                <w:szCs w:val="24"/>
              </w:rPr>
              <w:t>8</w:t>
            </w:r>
            <w:r w:rsidRPr="003C1141">
              <w:rPr>
                <w:rFonts w:ascii="Arial" w:hAnsi="Arial" w:cs="Arial"/>
                <w:szCs w:val="24"/>
              </w:rPr>
              <w:t xml:space="preserve">,000 per annum, pro rata. </w:t>
            </w:r>
          </w:p>
          <w:p w:rsidRPr="003C1141" w:rsidR="00F6422F" w:rsidP="000258EB" w:rsidRDefault="00F6422F" w14:paraId="1FDA8833" w14:textId="77777777">
            <w:pPr>
              <w:rPr>
                <w:rFonts w:ascii="Arial" w:hAnsi="Arial" w:cs="Arial"/>
                <w:szCs w:val="24"/>
              </w:rPr>
            </w:pPr>
          </w:p>
          <w:p w:rsidRPr="003C1141" w:rsidR="00F6422F" w:rsidP="000258EB" w:rsidRDefault="00F6422F" w14:paraId="1DA7BF68" w14:textId="77777777">
            <w:pPr>
              <w:rPr>
                <w:rFonts w:ascii="Arial" w:hAnsi="Arial" w:cs="Arial"/>
                <w:szCs w:val="24"/>
              </w:rPr>
            </w:pPr>
          </w:p>
          <w:p w:rsidRPr="003C1141" w:rsidR="00F6422F" w:rsidP="000258EB" w:rsidRDefault="00F6422F" w14:paraId="4766B912" w14:textId="00380413">
            <w:pPr>
              <w:rPr>
                <w:rFonts w:ascii="Arial" w:hAnsi="Arial" w:cs="Arial"/>
                <w:szCs w:val="24"/>
              </w:rPr>
            </w:pPr>
            <w:r w:rsidRPr="003C1141">
              <w:rPr>
                <w:rFonts w:ascii="Arial" w:hAnsi="Arial" w:cs="Arial"/>
                <w:b/>
                <w:bCs/>
                <w:szCs w:val="24"/>
              </w:rPr>
              <w:t>J</w:t>
            </w:r>
            <w:r w:rsidR="00EE0EC4">
              <w:rPr>
                <w:rFonts w:ascii="Arial" w:hAnsi="Arial" w:cs="Arial"/>
                <w:b/>
                <w:bCs/>
                <w:szCs w:val="24"/>
              </w:rPr>
              <w:t>eni</w:t>
            </w:r>
            <w:r w:rsidRPr="003C1141">
              <w:rPr>
                <w:rFonts w:ascii="Arial" w:hAnsi="Arial" w:cs="Arial"/>
                <w:b/>
                <w:bCs/>
                <w:szCs w:val="24"/>
              </w:rPr>
              <w:t xml:space="preserve"> </w:t>
            </w:r>
            <w:r w:rsidRPr="003C1141">
              <w:rPr>
                <w:rFonts w:ascii="Arial" w:hAnsi="Arial" w:cs="Arial"/>
                <w:szCs w:val="24"/>
              </w:rPr>
              <w:t xml:space="preserve">is a Business Administration Apprentice. </w:t>
            </w:r>
            <w:r w:rsidR="00EE0EC4">
              <w:rPr>
                <w:rFonts w:ascii="Arial" w:hAnsi="Arial" w:cs="Arial"/>
                <w:szCs w:val="24"/>
              </w:rPr>
              <w:t>Sh</w:t>
            </w:r>
            <w:r w:rsidRPr="003C1141">
              <w:rPr>
                <w:rFonts w:ascii="Arial" w:hAnsi="Arial" w:cs="Arial"/>
                <w:szCs w:val="24"/>
              </w:rPr>
              <w:t xml:space="preserve">e has been employed by Nicely Niche for </w:t>
            </w:r>
            <w:r w:rsidR="00122FC8">
              <w:rPr>
                <w:rFonts w:ascii="Arial" w:hAnsi="Arial" w:cs="Arial"/>
                <w:szCs w:val="24"/>
              </w:rPr>
              <w:t>4</w:t>
            </w:r>
            <w:r w:rsidRPr="003C1141">
              <w:rPr>
                <w:rFonts w:ascii="Arial" w:hAnsi="Arial" w:cs="Arial"/>
                <w:szCs w:val="24"/>
              </w:rPr>
              <w:t xml:space="preserve"> months and works 4 days per week. </w:t>
            </w:r>
            <w:r w:rsidR="00EE0EC4">
              <w:rPr>
                <w:rFonts w:ascii="Arial" w:hAnsi="Arial" w:cs="Arial"/>
                <w:szCs w:val="24"/>
              </w:rPr>
              <w:t>Sh</w:t>
            </w:r>
            <w:r w:rsidRPr="003C1141">
              <w:rPr>
                <w:rFonts w:ascii="Arial" w:hAnsi="Arial" w:cs="Arial"/>
                <w:szCs w:val="24"/>
              </w:rPr>
              <w:t xml:space="preserve">e attends college on the 5th day. </w:t>
            </w:r>
            <w:r w:rsidR="00EE0EC4">
              <w:rPr>
                <w:rFonts w:ascii="Arial" w:hAnsi="Arial" w:cs="Arial"/>
                <w:szCs w:val="24"/>
              </w:rPr>
              <w:t>Jeni</w:t>
            </w:r>
            <w:r w:rsidRPr="003C1141">
              <w:rPr>
                <w:rFonts w:ascii="Arial" w:hAnsi="Arial" w:cs="Arial"/>
                <w:szCs w:val="24"/>
              </w:rPr>
              <w:t xml:space="preserve"> is very enthusiastic and wants to learn about the travel industry. </w:t>
            </w:r>
            <w:r w:rsidR="00EE0EC4">
              <w:rPr>
                <w:rFonts w:ascii="Arial" w:hAnsi="Arial" w:cs="Arial"/>
                <w:szCs w:val="24"/>
              </w:rPr>
              <w:t>Sh</w:t>
            </w:r>
            <w:r w:rsidRPr="003C1141">
              <w:rPr>
                <w:rFonts w:ascii="Arial" w:hAnsi="Arial" w:cs="Arial"/>
                <w:szCs w:val="24"/>
              </w:rPr>
              <w:t xml:space="preserve">e has excellent IT skills and supports Esther with administrative tasks around the office. </w:t>
            </w:r>
            <w:r w:rsidR="00EE0EC4">
              <w:rPr>
                <w:rFonts w:ascii="Arial" w:hAnsi="Arial" w:cs="Arial"/>
                <w:szCs w:val="24"/>
              </w:rPr>
              <w:t>Sh</w:t>
            </w:r>
            <w:r w:rsidRPr="003C1141">
              <w:rPr>
                <w:rFonts w:ascii="Arial" w:hAnsi="Arial" w:cs="Arial"/>
                <w:szCs w:val="24"/>
              </w:rPr>
              <w:t xml:space="preserve">e also has excellent customer service skills but </w:t>
            </w:r>
            <w:r w:rsidR="00EE0EC4">
              <w:rPr>
                <w:rFonts w:ascii="Arial" w:hAnsi="Arial" w:cs="Arial"/>
                <w:szCs w:val="24"/>
              </w:rPr>
              <w:t>s</w:t>
            </w:r>
            <w:r w:rsidRPr="003C1141">
              <w:rPr>
                <w:rFonts w:ascii="Arial" w:hAnsi="Arial" w:cs="Arial"/>
                <w:szCs w:val="24"/>
              </w:rPr>
              <w:t xml:space="preserve">he is very new to the job and has a lot to learn. </w:t>
            </w:r>
            <w:r w:rsidR="00EE0EC4">
              <w:rPr>
                <w:rFonts w:ascii="Arial" w:hAnsi="Arial" w:cs="Arial"/>
                <w:szCs w:val="24"/>
              </w:rPr>
              <w:t>Sh</w:t>
            </w:r>
            <w:r w:rsidRPr="003C1141">
              <w:rPr>
                <w:rFonts w:ascii="Arial" w:hAnsi="Arial" w:cs="Arial"/>
                <w:szCs w:val="24"/>
              </w:rPr>
              <w:t>e is happy to work extra hours during busy periods and has a great relationship with h</w:t>
            </w:r>
            <w:r w:rsidR="00EE0EC4">
              <w:rPr>
                <w:rFonts w:ascii="Arial" w:hAnsi="Arial" w:cs="Arial"/>
                <w:szCs w:val="24"/>
              </w:rPr>
              <w:t>er</w:t>
            </w:r>
            <w:r w:rsidRPr="003C1141">
              <w:rPr>
                <w:rFonts w:ascii="Arial" w:hAnsi="Arial" w:cs="Arial"/>
                <w:szCs w:val="24"/>
              </w:rPr>
              <w:t xml:space="preserve"> line manager, Ben. J</w:t>
            </w:r>
            <w:r w:rsidR="00EE0EC4">
              <w:rPr>
                <w:rFonts w:ascii="Arial" w:hAnsi="Arial" w:cs="Arial"/>
                <w:szCs w:val="24"/>
              </w:rPr>
              <w:t>en</w:t>
            </w:r>
            <w:r w:rsidRPr="003C1141">
              <w:rPr>
                <w:rFonts w:ascii="Arial" w:hAnsi="Arial" w:cs="Arial"/>
                <w:szCs w:val="24"/>
              </w:rPr>
              <w:t xml:space="preserve">i can speak Spanish quite well. </w:t>
            </w:r>
            <w:r w:rsidR="00EE0EC4">
              <w:rPr>
                <w:rFonts w:ascii="Arial" w:hAnsi="Arial" w:cs="Arial"/>
                <w:szCs w:val="24"/>
              </w:rPr>
              <w:t>Sh</w:t>
            </w:r>
            <w:r w:rsidRPr="003C1141">
              <w:rPr>
                <w:rFonts w:ascii="Arial" w:hAnsi="Arial" w:cs="Arial"/>
                <w:szCs w:val="24"/>
              </w:rPr>
              <w:t>e is on the apprentice minimum wage.</w:t>
            </w:r>
          </w:p>
          <w:p w:rsidRPr="003C1141" w:rsidR="00F6422F" w:rsidP="000258EB" w:rsidRDefault="00F6422F" w14:paraId="4AD6BB89" w14:textId="77777777">
            <w:pPr>
              <w:rPr>
                <w:rFonts w:ascii="Arial" w:hAnsi="Arial" w:cs="Arial"/>
                <w:szCs w:val="24"/>
              </w:rPr>
            </w:pPr>
          </w:p>
        </w:tc>
      </w:tr>
      <w:tr w:rsidRPr="003C1141" w:rsidR="002E1E82" w:rsidTr="448F8AC2" w14:paraId="5EE92459" w14:textId="77777777">
        <w:tc>
          <w:tcPr>
            <w:tcW w:w="1560" w:type="dxa"/>
            <w:tcMar/>
          </w:tcPr>
          <w:p w:rsidRPr="00F6422F" w:rsidR="00F6422F" w:rsidP="000258EB" w:rsidRDefault="00F6422F" w14:paraId="3821BB90" w14:textId="77777777">
            <w:pPr>
              <w:rPr>
                <w:rFonts w:ascii="Arial" w:hAnsi="Arial" w:cs="Arial"/>
                <w:b/>
                <w:bCs/>
                <w:color w:val="FF0000"/>
                <w:sz w:val="32"/>
                <w:szCs w:val="32"/>
              </w:rPr>
            </w:pPr>
            <w:r w:rsidRPr="00F6422F">
              <w:rPr>
                <w:rFonts w:ascii="Arial" w:hAnsi="Arial" w:cs="Arial"/>
                <w:b/>
                <w:bCs/>
                <w:color w:val="FF0000"/>
                <w:sz w:val="32"/>
                <w:szCs w:val="32"/>
              </w:rPr>
              <w:lastRenderedPageBreak/>
              <w:t>Target market</w:t>
            </w:r>
          </w:p>
        </w:tc>
        <w:tc>
          <w:tcPr>
            <w:tcW w:w="8930" w:type="dxa"/>
            <w:tcMar/>
          </w:tcPr>
          <w:p w:rsidRPr="003C1141" w:rsidR="00F6422F" w:rsidP="000258EB" w:rsidRDefault="00F6422F" w14:paraId="01255AAF" w14:textId="77777777">
            <w:pPr>
              <w:rPr>
                <w:rFonts w:ascii="Arial" w:hAnsi="Arial" w:cs="Arial"/>
                <w:szCs w:val="24"/>
              </w:rPr>
            </w:pPr>
            <w:r w:rsidRPr="003C1141">
              <w:rPr>
                <w:rFonts w:ascii="Arial" w:hAnsi="Arial" w:cs="Arial"/>
                <w:szCs w:val="24"/>
              </w:rPr>
              <w:t xml:space="preserve">Most customers are aged over 70. </w:t>
            </w:r>
          </w:p>
          <w:p w:rsidRPr="003C1141" w:rsidR="00F6422F" w:rsidP="000258EB" w:rsidRDefault="00F6422F" w14:paraId="1114971C" w14:textId="77777777">
            <w:pPr>
              <w:rPr>
                <w:rFonts w:ascii="Arial" w:hAnsi="Arial" w:cs="Arial"/>
                <w:szCs w:val="24"/>
              </w:rPr>
            </w:pPr>
            <w:r w:rsidRPr="003C1141">
              <w:rPr>
                <w:rFonts w:ascii="Arial" w:hAnsi="Arial" w:cs="Arial"/>
                <w:szCs w:val="24"/>
              </w:rPr>
              <w:t>Couples</w:t>
            </w:r>
          </w:p>
          <w:p w:rsidRPr="003C1141" w:rsidR="00F6422F" w:rsidP="000258EB" w:rsidRDefault="00F6422F" w14:paraId="5DF5D51A" w14:textId="77777777">
            <w:pPr>
              <w:rPr>
                <w:rFonts w:ascii="Arial" w:hAnsi="Arial" w:cs="Arial"/>
                <w:szCs w:val="24"/>
              </w:rPr>
            </w:pPr>
            <w:r w:rsidRPr="003C1141">
              <w:rPr>
                <w:rFonts w:ascii="Arial" w:hAnsi="Arial" w:cs="Arial"/>
                <w:szCs w:val="24"/>
              </w:rPr>
              <w:t xml:space="preserve">Small groups of 4-6 </w:t>
            </w:r>
          </w:p>
          <w:p w:rsidRPr="003C1141" w:rsidR="00F6422F" w:rsidP="000258EB" w:rsidRDefault="00F6422F" w14:paraId="3AFD3A2C" w14:textId="77777777">
            <w:pPr>
              <w:rPr>
                <w:rFonts w:ascii="Arial" w:hAnsi="Arial" w:cs="Arial"/>
                <w:szCs w:val="24"/>
              </w:rPr>
            </w:pPr>
            <w:r w:rsidRPr="003C1141">
              <w:rPr>
                <w:rFonts w:ascii="Arial" w:hAnsi="Arial" w:cs="Arial"/>
                <w:szCs w:val="24"/>
              </w:rPr>
              <w:t>Larger groups can be accommodated (maximum 50 travellers)</w:t>
            </w:r>
          </w:p>
          <w:p w:rsidRPr="003C1141" w:rsidR="00F6422F" w:rsidP="000258EB" w:rsidRDefault="00F6422F" w14:paraId="1FAD858D" w14:textId="77777777">
            <w:pPr>
              <w:rPr>
                <w:rFonts w:ascii="Arial" w:hAnsi="Arial" w:cs="Arial"/>
                <w:szCs w:val="24"/>
              </w:rPr>
            </w:pPr>
            <w:r w:rsidRPr="003C1141">
              <w:rPr>
                <w:rFonts w:ascii="Arial" w:hAnsi="Arial" w:cs="Arial"/>
                <w:szCs w:val="24"/>
              </w:rPr>
              <w:t xml:space="preserve">Nicely Niche do not usually have bookings from families or younger groups of tourists. </w:t>
            </w:r>
          </w:p>
        </w:tc>
      </w:tr>
      <w:tr w:rsidRPr="003C1141" w:rsidR="002E1E82" w:rsidTr="448F8AC2" w14:paraId="115A2C73" w14:textId="77777777">
        <w:tc>
          <w:tcPr>
            <w:tcW w:w="1560" w:type="dxa"/>
            <w:tcMar/>
          </w:tcPr>
          <w:p w:rsidRPr="00F6422F" w:rsidR="00F6422F" w:rsidP="000258EB" w:rsidRDefault="00F6422F" w14:paraId="31245807" w14:textId="77777777">
            <w:pPr>
              <w:rPr>
                <w:rFonts w:ascii="Arial" w:hAnsi="Arial" w:cs="Arial"/>
                <w:b/>
                <w:bCs/>
                <w:color w:val="FF0000"/>
                <w:sz w:val="32"/>
                <w:szCs w:val="32"/>
              </w:rPr>
            </w:pPr>
            <w:r w:rsidRPr="00F6422F">
              <w:rPr>
                <w:rFonts w:ascii="Arial" w:hAnsi="Arial" w:cs="Arial"/>
                <w:b/>
                <w:bCs/>
                <w:color w:val="FF0000"/>
                <w:sz w:val="32"/>
                <w:szCs w:val="32"/>
              </w:rPr>
              <w:t>Average cost of a holiday</w:t>
            </w:r>
          </w:p>
        </w:tc>
        <w:tc>
          <w:tcPr>
            <w:tcW w:w="8930" w:type="dxa"/>
            <w:tcMar/>
          </w:tcPr>
          <w:p w:rsidRPr="003C1141" w:rsidR="00F6422F" w:rsidP="000258EB" w:rsidRDefault="00F6422F" w14:paraId="5A51DB62" w14:textId="77777777">
            <w:pPr>
              <w:rPr>
                <w:rFonts w:ascii="Arial" w:hAnsi="Arial" w:cs="Arial"/>
                <w:szCs w:val="24"/>
              </w:rPr>
            </w:pPr>
            <w:r w:rsidRPr="003C1141">
              <w:rPr>
                <w:rFonts w:ascii="Arial" w:hAnsi="Arial" w:cs="Arial"/>
                <w:szCs w:val="24"/>
              </w:rPr>
              <w:t xml:space="preserve">£2000 per person per week. All costs included. </w:t>
            </w:r>
          </w:p>
        </w:tc>
      </w:tr>
      <w:tr w:rsidRPr="003C1141" w:rsidR="002E1E82" w:rsidTr="448F8AC2" w14:paraId="71C2A3F1" w14:textId="77777777">
        <w:tc>
          <w:tcPr>
            <w:tcW w:w="1560" w:type="dxa"/>
            <w:tcMar/>
          </w:tcPr>
          <w:p w:rsidRPr="00F6422F" w:rsidR="00F6422F" w:rsidP="000258EB" w:rsidRDefault="00F6422F" w14:paraId="4B67F631" w14:textId="77777777">
            <w:pPr>
              <w:rPr>
                <w:rFonts w:ascii="Arial" w:hAnsi="Arial" w:cs="Arial"/>
                <w:b/>
                <w:bCs/>
                <w:color w:val="FF0000"/>
                <w:sz w:val="32"/>
                <w:szCs w:val="32"/>
              </w:rPr>
            </w:pPr>
            <w:r w:rsidRPr="00F6422F">
              <w:rPr>
                <w:rFonts w:ascii="Arial" w:hAnsi="Arial" w:cs="Arial"/>
                <w:b/>
                <w:bCs/>
                <w:color w:val="FF0000"/>
                <w:sz w:val="32"/>
                <w:szCs w:val="32"/>
              </w:rPr>
              <w:t>Hotel standard</w:t>
            </w:r>
          </w:p>
        </w:tc>
        <w:tc>
          <w:tcPr>
            <w:tcW w:w="8930" w:type="dxa"/>
            <w:tcMar/>
          </w:tcPr>
          <w:p w:rsidRPr="003C1141" w:rsidR="00F6422F" w:rsidP="000258EB" w:rsidRDefault="00F6422F" w14:paraId="6E5C9B67" w14:textId="77777777">
            <w:pPr>
              <w:rPr>
                <w:rFonts w:ascii="Arial" w:hAnsi="Arial" w:cs="Arial"/>
                <w:szCs w:val="24"/>
              </w:rPr>
            </w:pPr>
            <w:r w:rsidRPr="003C1141">
              <w:rPr>
                <w:rFonts w:ascii="Arial" w:hAnsi="Arial" w:cs="Arial"/>
                <w:szCs w:val="24"/>
              </w:rPr>
              <w:t>Minimum 4*</w:t>
            </w:r>
          </w:p>
        </w:tc>
      </w:tr>
      <w:tr w:rsidRPr="003C1141" w:rsidR="002E1E82" w:rsidTr="448F8AC2" w14:paraId="6FEB6BF5" w14:textId="77777777">
        <w:tc>
          <w:tcPr>
            <w:tcW w:w="1560" w:type="dxa"/>
            <w:tcMar/>
          </w:tcPr>
          <w:p w:rsidRPr="00F6422F" w:rsidR="00F6422F" w:rsidP="000258EB" w:rsidRDefault="00F6422F" w14:paraId="5318598C" w14:textId="77777777">
            <w:pPr>
              <w:rPr>
                <w:rFonts w:ascii="Arial" w:hAnsi="Arial" w:cs="Arial"/>
                <w:b/>
                <w:bCs/>
                <w:color w:val="FF0000"/>
                <w:sz w:val="32"/>
                <w:szCs w:val="32"/>
              </w:rPr>
            </w:pPr>
            <w:r w:rsidRPr="00F6422F">
              <w:rPr>
                <w:rFonts w:ascii="Arial" w:hAnsi="Arial" w:cs="Arial"/>
                <w:b/>
                <w:bCs/>
                <w:color w:val="FF0000"/>
                <w:sz w:val="32"/>
                <w:szCs w:val="32"/>
              </w:rPr>
              <w:t>Typical itinerary</w:t>
            </w:r>
          </w:p>
        </w:tc>
        <w:tc>
          <w:tcPr>
            <w:tcW w:w="8930" w:type="dxa"/>
            <w:tcMar/>
          </w:tcPr>
          <w:p w:rsidRPr="003C1141" w:rsidR="00F6422F" w:rsidP="00F6422F" w:rsidRDefault="00F6422F" w14:paraId="68303995" w14:textId="77777777">
            <w:pPr>
              <w:pStyle w:val="ListParagraph"/>
              <w:numPr>
                <w:ilvl w:val="0"/>
                <w:numId w:val="4"/>
              </w:numPr>
              <w:rPr>
                <w:rFonts w:ascii="Arial" w:hAnsi="Arial" w:cs="Arial"/>
                <w:szCs w:val="24"/>
              </w:rPr>
            </w:pPr>
            <w:r w:rsidRPr="003C1141">
              <w:rPr>
                <w:rFonts w:ascii="Arial" w:hAnsi="Arial" w:cs="Arial"/>
                <w:szCs w:val="24"/>
              </w:rPr>
              <w:t xml:space="preserve">A coach leaves from the hotel every morning to take travellers to a range of tourist destinations. A guide accompanies and hosts the day. </w:t>
            </w:r>
          </w:p>
          <w:p w:rsidRPr="003C1141" w:rsidR="00F6422F" w:rsidP="00F6422F" w:rsidRDefault="00F6422F" w14:paraId="1D1DEE49" w14:textId="77777777">
            <w:pPr>
              <w:pStyle w:val="ListParagraph"/>
              <w:numPr>
                <w:ilvl w:val="0"/>
                <w:numId w:val="4"/>
              </w:numPr>
              <w:rPr>
                <w:rFonts w:ascii="Arial" w:hAnsi="Arial" w:cs="Arial"/>
                <w:szCs w:val="24"/>
              </w:rPr>
            </w:pPr>
            <w:r w:rsidRPr="003C1141">
              <w:rPr>
                <w:rFonts w:ascii="Arial" w:hAnsi="Arial" w:cs="Arial"/>
                <w:szCs w:val="24"/>
              </w:rPr>
              <w:t xml:space="preserve">Travellers can opt to stay in the hotel for the day or make their own plans if they do not want to go on the excursion. </w:t>
            </w:r>
          </w:p>
          <w:p w:rsidRPr="003C1141" w:rsidR="00F6422F" w:rsidP="00F6422F" w:rsidRDefault="00F6422F" w14:paraId="204B223D" w14:textId="77777777">
            <w:pPr>
              <w:pStyle w:val="ListParagraph"/>
              <w:numPr>
                <w:ilvl w:val="0"/>
                <w:numId w:val="4"/>
              </w:numPr>
              <w:rPr>
                <w:rFonts w:ascii="Arial" w:hAnsi="Arial" w:cs="Arial"/>
                <w:szCs w:val="24"/>
              </w:rPr>
            </w:pPr>
            <w:r w:rsidRPr="003C1141">
              <w:rPr>
                <w:rFonts w:ascii="Arial" w:hAnsi="Arial" w:cs="Arial"/>
                <w:szCs w:val="24"/>
              </w:rPr>
              <w:t xml:space="preserve">The hotel provides a packed lunch each day for those taking the excursions. </w:t>
            </w:r>
          </w:p>
          <w:p w:rsidR="00F6422F" w:rsidP="00F6422F" w:rsidRDefault="00F6422F" w14:paraId="7D6D4F14" w14:textId="3AB30C28">
            <w:pPr>
              <w:pStyle w:val="ListParagraph"/>
              <w:numPr>
                <w:ilvl w:val="0"/>
                <w:numId w:val="4"/>
              </w:numPr>
              <w:rPr>
                <w:rFonts w:ascii="Arial" w:hAnsi="Arial" w:cs="Arial"/>
                <w:szCs w:val="24"/>
              </w:rPr>
            </w:pPr>
            <w:r w:rsidRPr="003C1141">
              <w:rPr>
                <w:rFonts w:ascii="Arial" w:hAnsi="Arial" w:cs="Arial"/>
                <w:szCs w:val="24"/>
              </w:rPr>
              <w:t xml:space="preserve">Travellers eat in the hotel restaurant for breakfast and evening meal. </w:t>
            </w:r>
          </w:p>
          <w:p w:rsidR="00F6422F" w:rsidP="00F6422F" w:rsidRDefault="00F6422F" w14:paraId="01E62850" w14:textId="5EF9FB1B">
            <w:pPr>
              <w:rPr>
                <w:rFonts w:cs="Arial"/>
                <w:szCs w:val="24"/>
              </w:rPr>
            </w:pPr>
          </w:p>
          <w:p w:rsidR="00F6422F" w:rsidP="00F6422F" w:rsidRDefault="00F6422F" w14:paraId="3723273B" w14:textId="5AA4D5E7">
            <w:pPr>
              <w:rPr>
                <w:rFonts w:cs="Arial"/>
                <w:szCs w:val="24"/>
              </w:rPr>
            </w:pPr>
          </w:p>
          <w:p w:rsidRPr="00F6422F" w:rsidR="00F6422F" w:rsidP="00F6422F" w:rsidRDefault="00F6422F" w14:paraId="00AEE619" w14:textId="77777777">
            <w:pPr>
              <w:rPr>
                <w:rFonts w:cs="Arial"/>
                <w:szCs w:val="24"/>
              </w:rPr>
            </w:pPr>
          </w:p>
          <w:p w:rsidRPr="003C1141" w:rsidR="00F6422F" w:rsidP="000258EB" w:rsidRDefault="00F6422F" w14:paraId="657FB90F" w14:textId="77777777">
            <w:pPr>
              <w:rPr>
                <w:rFonts w:ascii="Arial" w:hAnsi="Arial" w:cs="Arial"/>
                <w:szCs w:val="24"/>
              </w:rPr>
            </w:pPr>
          </w:p>
        </w:tc>
      </w:tr>
      <w:tr w:rsidRPr="003C1141" w:rsidR="002E1E82" w:rsidTr="448F8AC2" w14:paraId="3FB8DCBB" w14:textId="77777777">
        <w:tc>
          <w:tcPr>
            <w:tcW w:w="1560" w:type="dxa"/>
            <w:tcMar/>
          </w:tcPr>
          <w:p w:rsidRPr="00F6422F" w:rsidR="00F6422F" w:rsidP="000258EB" w:rsidRDefault="00F6422F" w14:paraId="35998B58" w14:textId="77777777">
            <w:pPr>
              <w:rPr>
                <w:rFonts w:ascii="Arial" w:hAnsi="Arial" w:cs="Arial"/>
                <w:b/>
                <w:bCs/>
                <w:color w:val="FF0000"/>
                <w:sz w:val="32"/>
                <w:szCs w:val="32"/>
              </w:rPr>
            </w:pPr>
            <w:r w:rsidRPr="00F6422F">
              <w:rPr>
                <w:rFonts w:ascii="Arial" w:hAnsi="Arial" w:cs="Arial"/>
                <w:b/>
                <w:bCs/>
                <w:color w:val="FF0000"/>
                <w:sz w:val="32"/>
                <w:szCs w:val="32"/>
              </w:rPr>
              <w:lastRenderedPageBreak/>
              <w:t>Customer feedback</w:t>
            </w:r>
          </w:p>
        </w:tc>
        <w:tc>
          <w:tcPr>
            <w:tcW w:w="8930" w:type="dxa"/>
            <w:tcMar/>
          </w:tcPr>
          <w:p w:rsidRPr="003C1141" w:rsidR="00F6422F" w:rsidP="000258EB" w:rsidRDefault="00F6422F" w14:paraId="5E8373D4" w14:textId="77777777">
            <w:pPr>
              <w:rPr>
                <w:rFonts w:ascii="Arial" w:hAnsi="Arial" w:cs="Arial"/>
                <w:szCs w:val="24"/>
              </w:rPr>
            </w:pPr>
            <w:r w:rsidRPr="003C1141">
              <w:rPr>
                <w:rFonts w:ascii="Arial" w:hAnsi="Arial" w:cs="Arial"/>
                <w:szCs w:val="24"/>
              </w:rPr>
              <w:t xml:space="preserve">For many years customer feedback was always very positive. They would write thank you notes and post them to Nicely Niche or send post cards from various locations. Direct customer quotes were used in the brochure that was printed once a year. </w:t>
            </w:r>
          </w:p>
          <w:p w:rsidRPr="003C1141" w:rsidR="00F6422F" w:rsidP="000258EB" w:rsidRDefault="00F6422F" w14:paraId="73FF6314" w14:textId="77777777">
            <w:pPr>
              <w:rPr>
                <w:rFonts w:ascii="Arial" w:hAnsi="Arial" w:cs="Arial"/>
                <w:szCs w:val="24"/>
              </w:rPr>
            </w:pPr>
          </w:p>
          <w:p w:rsidRPr="003C1141" w:rsidR="00F6422F" w:rsidP="000258EB" w:rsidRDefault="00F6422F" w14:paraId="2788F904" w14:textId="77777777">
            <w:pPr>
              <w:rPr>
                <w:rFonts w:ascii="Arial" w:hAnsi="Arial" w:cs="Arial"/>
                <w:szCs w:val="24"/>
              </w:rPr>
            </w:pPr>
            <w:r w:rsidRPr="003C1141">
              <w:rPr>
                <w:rFonts w:ascii="Arial" w:hAnsi="Arial" w:cs="Arial"/>
                <w:szCs w:val="24"/>
              </w:rPr>
              <w:t xml:space="preserve">More recently, a customer feedback option was put onto the Nicely Niche website and messages have not been great. Customers are frustrated with the booking system and have found it difficult to get hold of anyone when they call the office with questions. </w:t>
            </w:r>
          </w:p>
          <w:p w:rsidRPr="003C1141" w:rsidR="00F6422F" w:rsidP="000258EB" w:rsidRDefault="00F6422F" w14:paraId="4CC5E6F1" w14:textId="77777777">
            <w:pPr>
              <w:rPr>
                <w:rFonts w:ascii="Arial" w:hAnsi="Arial" w:cs="Arial"/>
                <w:szCs w:val="24"/>
              </w:rPr>
            </w:pPr>
          </w:p>
          <w:p w:rsidRPr="003C1141" w:rsidR="00F6422F" w:rsidP="000258EB" w:rsidRDefault="00F6422F" w14:paraId="5F39993F" w14:textId="77777777">
            <w:pPr>
              <w:rPr>
                <w:rFonts w:ascii="Arial" w:hAnsi="Arial" w:cs="Arial"/>
                <w:szCs w:val="24"/>
              </w:rPr>
            </w:pPr>
            <w:r w:rsidRPr="003C1141">
              <w:rPr>
                <w:rFonts w:ascii="Arial" w:hAnsi="Arial" w:cs="Arial"/>
                <w:szCs w:val="24"/>
              </w:rPr>
              <w:t xml:space="preserve">Customers have also said that they feel the holidays are overpriced and they could get better deals if they arranged their own flights, hotels, tours etc. </w:t>
            </w:r>
          </w:p>
        </w:tc>
      </w:tr>
    </w:tbl>
    <w:p w:rsidRPr="00F6422F" w:rsidR="00F6422F" w:rsidP="00F6422F" w:rsidRDefault="00F6422F" w14:paraId="22741341" w14:textId="77777777"/>
    <w:p w:rsidR="00B07F7D" w:rsidP="00B07F7D" w:rsidRDefault="00B07F7D" w14:paraId="2979894D" w14:textId="7C39B1D0"/>
    <w:p w:rsidR="00B07F7D" w:rsidP="00B07F7D" w:rsidRDefault="00B07F7D" w14:paraId="5DDAF30B" w14:textId="47F8DDEF">
      <w:r>
        <w:br w:type="page"/>
      </w:r>
    </w:p>
    <w:tbl>
      <w:tblPr>
        <w:tblStyle w:val="TableGrid"/>
        <w:tblpPr w:leftFromText="180" w:rightFromText="180" w:vertAnchor="page" w:horzAnchor="margin" w:tblpX="-714" w:tblpY="1273"/>
        <w:tblW w:w="10632" w:type="dxa"/>
        <w:tblLook w:val="04A0" w:firstRow="1" w:lastRow="0" w:firstColumn="1" w:lastColumn="0" w:noHBand="0" w:noVBand="1"/>
      </w:tblPr>
      <w:tblGrid>
        <w:gridCol w:w="10632"/>
      </w:tblGrid>
      <w:tr w:rsidRPr="0092043F" w:rsidR="0092043F" w:rsidTr="448F8AC2" w14:paraId="138A48D0" w14:textId="77777777">
        <w:tc>
          <w:tcPr>
            <w:tcW w:w="10632" w:type="dxa"/>
            <w:tcMar/>
          </w:tcPr>
          <w:p w:rsidRPr="0092043F" w:rsidR="0092043F" w:rsidP="0092043F" w:rsidRDefault="0092043F" w14:paraId="11A3A97C" w14:textId="77777777">
            <w:pPr>
              <w:rPr>
                <w:rFonts w:ascii="Arial" w:hAnsi="Arial" w:cs="Arial"/>
                <w:b/>
                <w:bCs/>
                <w:szCs w:val="24"/>
              </w:rPr>
            </w:pPr>
          </w:p>
          <w:p w:rsidRPr="0092043F" w:rsidR="0092043F" w:rsidP="0092043F" w:rsidRDefault="0092043F" w14:paraId="4EA9B8B0" w14:textId="77777777">
            <w:pPr>
              <w:rPr>
                <w:rFonts w:ascii="Arial" w:hAnsi="Arial" w:cs="Arial"/>
                <w:b/>
                <w:bCs/>
                <w:szCs w:val="24"/>
              </w:rPr>
            </w:pPr>
            <w:r w:rsidRPr="0092043F">
              <w:rPr>
                <w:rFonts w:ascii="Arial" w:hAnsi="Arial" w:cs="Arial"/>
                <w:b/>
                <w:bCs/>
                <w:szCs w:val="24"/>
              </w:rPr>
              <w:t>Scenario 1 – Business structure and pay</w:t>
            </w:r>
          </w:p>
          <w:p w:rsidRPr="0092043F" w:rsidR="0092043F" w:rsidP="0092043F" w:rsidRDefault="0092043F" w14:paraId="601F0C15" w14:textId="77777777">
            <w:pPr>
              <w:rPr>
                <w:rFonts w:ascii="Arial" w:hAnsi="Arial" w:cs="Arial"/>
                <w:szCs w:val="24"/>
              </w:rPr>
            </w:pPr>
            <w:r w:rsidRPr="0092043F">
              <w:rPr>
                <w:rFonts w:ascii="Arial" w:hAnsi="Arial" w:cs="Arial"/>
                <w:szCs w:val="24"/>
              </w:rPr>
              <w:t>Core: Business context, People, Business Behaviours</w:t>
            </w:r>
          </w:p>
          <w:p w:rsidRPr="0092043F" w:rsidR="0092043F" w:rsidP="0092043F" w:rsidRDefault="0092043F" w14:paraId="221F5ACC" w14:textId="77777777">
            <w:pPr>
              <w:rPr>
                <w:rFonts w:ascii="Arial" w:hAnsi="Arial" w:cs="Arial"/>
                <w:szCs w:val="24"/>
              </w:rPr>
            </w:pPr>
            <w:r w:rsidRPr="0092043F">
              <w:rPr>
                <w:rFonts w:ascii="Arial" w:hAnsi="Arial" w:cs="Arial"/>
                <w:szCs w:val="24"/>
              </w:rPr>
              <w:t>OS: PO3, PO5</w:t>
            </w:r>
          </w:p>
          <w:p w:rsidRPr="0092043F" w:rsidR="0092043F" w:rsidP="0092043F" w:rsidRDefault="0092043F" w14:paraId="27EAFD6E" w14:textId="77777777">
            <w:pPr>
              <w:rPr>
                <w:rFonts w:ascii="Arial" w:hAnsi="Arial" w:cs="Arial"/>
                <w:szCs w:val="24"/>
              </w:rPr>
            </w:pPr>
          </w:p>
          <w:p w:rsidRPr="0092043F" w:rsidR="0092043F" w:rsidP="448F8AC2" w:rsidRDefault="0092043F" w14:paraId="7D093D13" w14:textId="3F391ED9">
            <w:pPr>
              <w:rPr>
                <w:rFonts w:ascii="Arial" w:hAnsi="Arial" w:cs="Arial"/>
              </w:rPr>
            </w:pPr>
            <w:r w:rsidRPr="448F8AC2" w:rsidR="1B5DF35B">
              <w:rPr>
                <w:rFonts w:ascii="Arial" w:hAnsi="Arial" w:cs="Arial"/>
              </w:rPr>
              <w:t xml:space="preserve">There is a hierarchical structure at Nicely Niche with some line management responsibilities allocated. However, as they are a small, family run business there are </w:t>
            </w:r>
            <w:bookmarkStart w:name="_Int_bWPQDXzB" w:id="68952282"/>
            <w:r w:rsidRPr="448F8AC2" w:rsidR="1B5DF35B">
              <w:rPr>
                <w:rFonts w:ascii="Arial" w:hAnsi="Arial" w:cs="Arial"/>
              </w:rPr>
              <w:t>often times</w:t>
            </w:r>
            <w:bookmarkEnd w:id="68952282"/>
            <w:r w:rsidRPr="448F8AC2" w:rsidR="1B5DF35B">
              <w:rPr>
                <w:rFonts w:ascii="Arial" w:hAnsi="Arial" w:cs="Arial"/>
              </w:rPr>
              <w:t xml:space="preserve"> when everyone </w:t>
            </w:r>
            <w:proofErr w:type="gramStart"/>
            <w:r w:rsidRPr="448F8AC2" w:rsidR="1B5DF35B">
              <w:rPr>
                <w:rFonts w:ascii="Arial" w:hAnsi="Arial" w:cs="Arial"/>
              </w:rPr>
              <w:t>has to</w:t>
            </w:r>
            <w:proofErr w:type="gramEnd"/>
            <w:r w:rsidRPr="448F8AC2" w:rsidR="1B5DF35B">
              <w:rPr>
                <w:rFonts w:ascii="Arial" w:hAnsi="Arial" w:cs="Arial"/>
              </w:rPr>
              <w:t xml:space="preserve"> take on additional responsibilities, especially when there are </w:t>
            </w:r>
            <w:r w:rsidRPr="448F8AC2" w:rsidR="6DA200A7">
              <w:rPr>
                <w:rFonts w:ascii="Arial" w:hAnsi="Arial" w:cs="Arial"/>
              </w:rPr>
              <w:t xml:space="preserve">a </w:t>
            </w:r>
            <w:r w:rsidRPr="448F8AC2" w:rsidR="1B5DF35B">
              <w:rPr>
                <w:rFonts w:ascii="Arial" w:hAnsi="Arial" w:cs="Arial"/>
              </w:rPr>
              <w:t xml:space="preserve">large group of bookings. When the Covid -19 Pandemic hit in 2020 all holidays had to be cancelled due to travel restrictions. This resulted in Nicely Niche having no flow of income meaning no money to pay for salaries and other overheads. The office was forced to close so initially the team worked from home to manage customer enquiries and cancellations. Once it became clear that the lockdown would continue for some time, the structure and pay of employees had to be modified. </w:t>
            </w:r>
          </w:p>
          <w:p w:rsidRPr="0092043F" w:rsidR="0092043F" w:rsidP="0092043F" w:rsidRDefault="0092043F" w14:paraId="6678F31E" w14:textId="77777777">
            <w:pPr>
              <w:rPr>
                <w:rFonts w:ascii="Arial" w:hAnsi="Arial" w:cs="Arial"/>
                <w:szCs w:val="24"/>
              </w:rPr>
            </w:pPr>
          </w:p>
          <w:p w:rsidRPr="0092043F" w:rsidR="0092043F" w:rsidP="0092043F" w:rsidRDefault="0092043F" w14:paraId="4913B16C" w14:textId="77777777">
            <w:pPr>
              <w:rPr>
                <w:rFonts w:ascii="Arial" w:hAnsi="Arial" w:cs="Arial"/>
                <w:szCs w:val="24"/>
              </w:rPr>
            </w:pPr>
          </w:p>
        </w:tc>
      </w:tr>
      <w:tr w:rsidRPr="0092043F" w:rsidR="0092043F" w:rsidTr="448F8AC2" w14:paraId="0CDE43CF" w14:textId="77777777">
        <w:tc>
          <w:tcPr>
            <w:tcW w:w="10632" w:type="dxa"/>
            <w:tcMar/>
          </w:tcPr>
          <w:p w:rsidRPr="0092043F" w:rsidR="0092043F" w:rsidP="0092043F" w:rsidRDefault="0092043F" w14:paraId="3B181F77" w14:textId="77777777">
            <w:pPr>
              <w:rPr>
                <w:rFonts w:ascii="Arial" w:hAnsi="Arial" w:cs="Arial"/>
                <w:b/>
                <w:bCs/>
                <w:szCs w:val="24"/>
              </w:rPr>
            </w:pPr>
          </w:p>
          <w:p w:rsidRPr="0092043F" w:rsidR="0092043F" w:rsidP="0092043F" w:rsidRDefault="0092043F" w14:paraId="277BF225" w14:textId="77777777">
            <w:pPr>
              <w:rPr>
                <w:rFonts w:ascii="Arial" w:hAnsi="Arial" w:cs="Arial"/>
                <w:b/>
                <w:bCs/>
                <w:szCs w:val="24"/>
              </w:rPr>
            </w:pPr>
            <w:r w:rsidRPr="0092043F">
              <w:rPr>
                <w:rFonts w:ascii="Arial" w:hAnsi="Arial" w:cs="Arial"/>
                <w:b/>
                <w:bCs/>
                <w:szCs w:val="24"/>
              </w:rPr>
              <w:t>Scenario 2 – Bookings</w:t>
            </w:r>
          </w:p>
          <w:p w:rsidRPr="0092043F" w:rsidR="0092043F" w:rsidP="0092043F" w:rsidRDefault="0092043F" w14:paraId="59054E15" w14:textId="77777777">
            <w:pPr>
              <w:rPr>
                <w:rFonts w:ascii="Arial" w:hAnsi="Arial" w:cs="Arial"/>
                <w:szCs w:val="24"/>
              </w:rPr>
            </w:pPr>
            <w:r w:rsidRPr="0092043F">
              <w:rPr>
                <w:rFonts w:ascii="Arial" w:hAnsi="Arial" w:cs="Arial"/>
                <w:szCs w:val="24"/>
              </w:rPr>
              <w:t>Core: Quality &amp; Compliance, Policies &amp; Procedures, Project &amp; Change Management</w:t>
            </w:r>
          </w:p>
          <w:p w:rsidRPr="0092043F" w:rsidR="0092043F" w:rsidP="0092043F" w:rsidRDefault="0092043F" w14:paraId="3B9150E6" w14:textId="77777777">
            <w:pPr>
              <w:rPr>
                <w:rFonts w:ascii="Arial" w:hAnsi="Arial" w:cs="Arial"/>
                <w:szCs w:val="24"/>
              </w:rPr>
            </w:pPr>
            <w:r w:rsidRPr="0092043F">
              <w:rPr>
                <w:rFonts w:ascii="Arial" w:hAnsi="Arial" w:cs="Arial"/>
                <w:szCs w:val="24"/>
              </w:rPr>
              <w:t>OS: PO4</w:t>
            </w:r>
          </w:p>
          <w:p w:rsidRPr="0092043F" w:rsidR="0092043F" w:rsidP="0092043F" w:rsidRDefault="0092043F" w14:paraId="50D95627" w14:textId="77777777">
            <w:pPr>
              <w:rPr>
                <w:rFonts w:ascii="Arial" w:hAnsi="Arial" w:cs="Arial"/>
                <w:szCs w:val="24"/>
              </w:rPr>
            </w:pPr>
          </w:p>
          <w:p w:rsidRPr="0092043F" w:rsidR="0092043F" w:rsidP="0092043F" w:rsidRDefault="0092043F" w14:paraId="3CCB04C3" w14:textId="77777777">
            <w:pPr>
              <w:rPr>
                <w:rFonts w:ascii="Arial" w:hAnsi="Arial" w:cs="Arial"/>
                <w:szCs w:val="24"/>
              </w:rPr>
            </w:pPr>
            <w:r w:rsidRPr="0092043F">
              <w:rPr>
                <w:rFonts w:ascii="Arial" w:hAnsi="Arial" w:cs="Arial"/>
                <w:szCs w:val="24"/>
              </w:rPr>
              <w:t xml:space="preserve">The usual process for bookings is that the customer makes an enquiry online, giving some details about the number of people in the party, preferred destination, dates and attractions they want to visit. At this point either Ben or Tamara would start researching possible options for the customer and put together a quote. They call the customer for further information if needed. Jeni then emails the quote to the customer and they contact either Ben or Tamara to negotiate or make changes. Due to the demographic of the usual customers, sometimes communication by email is not effective and customers ask for their quote to be posted to them. Jeni has started to ask if customers have a friend or relative she can email the quote to and for them to pass it on to the customer. </w:t>
            </w:r>
          </w:p>
          <w:p w:rsidRPr="0092043F" w:rsidR="0092043F" w:rsidP="0092043F" w:rsidRDefault="0092043F" w14:paraId="53828A93" w14:textId="77777777">
            <w:pPr>
              <w:rPr>
                <w:rFonts w:ascii="Arial" w:hAnsi="Arial" w:cs="Arial"/>
                <w:szCs w:val="24"/>
              </w:rPr>
            </w:pPr>
          </w:p>
          <w:p w:rsidRPr="0092043F" w:rsidR="0092043F" w:rsidP="0092043F" w:rsidRDefault="0092043F" w14:paraId="520B0C28" w14:textId="77777777">
            <w:pPr>
              <w:rPr>
                <w:rFonts w:ascii="Arial" w:hAnsi="Arial" w:cs="Arial"/>
                <w:szCs w:val="24"/>
              </w:rPr>
            </w:pPr>
          </w:p>
        </w:tc>
      </w:tr>
      <w:tr w:rsidRPr="0092043F" w:rsidR="0092043F" w:rsidTr="448F8AC2" w14:paraId="43D21081" w14:textId="77777777">
        <w:tc>
          <w:tcPr>
            <w:tcW w:w="10632" w:type="dxa"/>
            <w:tcMar/>
          </w:tcPr>
          <w:p w:rsidRPr="0092043F" w:rsidR="0092043F" w:rsidP="0092043F" w:rsidRDefault="0092043F" w14:paraId="45DC178B" w14:textId="77777777">
            <w:pPr>
              <w:rPr>
                <w:rFonts w:ascii="Arial" w:hAnsi="Arial" w:cs="Arial"/>
                <w:b/>
                <w:bCs/>
                <w:szCs w:val="24"/>
              </w:rPr>
            </w:pPr>
          </w:p>
          <w:p w:rsidRPr="0092043F" w:rsidR="0092043F" w:rsidP="0092043F" w:rsidRDefault="0092043F" w14:paraId="278003F1" w14:textId="77777777">
            <w:pPr>
              <w:rPr>
                <w:rFonts w:ascii="Arial" w:hAnsi="Arial" w:cs="Arial"/>
                <w:b/>
                <w:bCs/>
                <w:szCs w:val="24"/>
              </w:rPr>
            </w:pPr>
            <w:r w:rsidRPr="0092043F">
              <w:rPr>
                <w:rFonts w:ascii="Arial" w:hAnsi="Arial" w:cs="Arial"/>
                <w:b/>
                <w:bCs/>
                <w:szCs w:val="24"/>
              </w:rPr>
              <w:t>Scenario 3 – Conflict in the workplace</w:t>
            </w:r>
          </w:p>
          <w:p w:rsidRPr="0092043F" w:rsidR="0092043F" w:rsidP="0092043F" w:rsidRDefault="0092043F" w14:paraId="75240339" w14:textId="77777777">
            <w:pPr>
              <w:rPr>
                <w:rFonts w:ascii="Arial" w:hAnsi="Arial" w:cs="Arial"/>
                <w:szCs w:val="24"/>
              </w:rPr>
            </w:pPr>
            <w:r w:rsidRPr="0092043F">
              <w:rPr>
                <w:rFonts w:ascii="Arial" w:hAnsi="Arial" w:cs="Arial"/>
                <w:szCs w:val="24"/>
              </w:rPr>
              <w:t>Core: People, Business Behaviours</w:t>
            </w:r>
          </w:p>
          <w:p w:rsidRPr="0092043F" w:rsidR="0092043F" w:rsidP="0092043F" w:rsidRDefault="0092043F" w14:paraId="019C9746" w14:textId="77777777">
            <w:pPr>
              <w:rPr>
                <w:rFonts w:ascii="Arial" w:hAnsi="Arial" w:cs="Arial"/>
                <w:szCs w:val="24"/>
              </w:rPr>
            </w:pPr>
            <w:r w:rsidRPr="0092043F">
              <w:rPr>
                <w:rFonts w:ascii="Arial" w:hAnsi="Arial" w:cs="Arial"/>
                <w:szCs w:val="24"/>
              </w:rPr>
              <w:t>OS: PO5, PO3</w:t>
            </w:r>
          </w:p>
          <w:p w:rsidRPr="0092043F" w:rsidR="0092043F" w:rsidP="0092043F" w:rsidRDefault="0092043F" w14:paraId="6F640BC1" w14:textId="77777777">
            <w:pPr>
              <w:rPr>
                <w:rFonts w:ascii="Arial" w:hAnsi="Arial" w:cs="Arial"/>
                <w:szCs w:val="24"/>
              </w:rPr>
            </w:pPr>
          </w:p>
          <w:p w:rsidR="0092043F" w:rsidP="448F8AC2" w:rsidRDefault="0092043F" w14:paraId="210CCCA2" w14:textId="2BB59DEC">
            <w:pPr>
              <w:rPr>
                <w:rFonts w:ascii="Arial" w:hAnsi="Arial" w:cs="Arial"/>
              </w:rPr>
            </w:pPr>
            <w:r w:rsidRPr="448F8AC2" w:rsidR="1B5DF35B">
              <w:rPr>
                <w:rFonts w:ascii="Arial" w:hAnsi="Arial" w:cs="Arial"/>
              </w:rPr>
              <w:t xml:space="preserve">There is tension within the team at Nicely Niche. Ben and Jeni work late most evenings and feel that they are not fairly paid for the work they do. Ben is resentful towards Tamara. Mikael wants to retire but Tamara is not able to commit to working the hours needed. Esther wants to reduce her hours but there is too much to do. The team feel that since Mikael cut back his hours he is not providing the leadership they need. Jeni is keen to take on more </w:t>
            </w:r>
            <w:r w:rsidRPr="448F8AC2" w:rsidR="2BA92785">
              <w:rPr>
                <w:rFonts w:ascii="Arial" w:hAnsi="Arial" w:cs="Arial"/>
              </w:rPr>
              <w:t>responsibility,</w:t>
            </w:r>
            <w:r w:rsidRPr="448F8AC2" w:rsidR="1B5DF35B">
              <w:rPr>
                <w:rFonts w:ascii="Arial" w:hAnsi="Arial" w:cs="Arial"/>
              </w:rPr>
              <w:t xml:space="preserve"> but no one ever has the time to train her </w:t>
            </w:r>
            <w:r w:rsidRPr="448F8AC2" w:rsidR="6CF7F7D7">
              <w:rPr>
                <w:rFonts w:ascii="Arial" w:hAnsi="Arial" w:cs="Arial"/>
              </w:rPr>
              <w:t>properly,</w:t>
            </w:r>
            <w:r w:rsidRPr="448F8AC2" w:rsidR="1B5DF35B">
              <w:rPr>
                <w:rFonts w:ascii="Arial" w:hAnsi="Arial" w:cs="Arial"/>
              </w:rPr>
              <w:t xml:space="preserve"> so she makes mistakes which have resulted in complaints and have </w:t>
            </w:r>
            <w:r w:rsidRPr="448F8AC2" w:rsidR="50187F07">
              <w:rPr>
                <w:rFonts w:ascii="Arial" w:hAnsi="Arial" w:cs="Arial"/>
              </w:rPr>
              <w:t>led</w:t>
            </w:r>
            <w:r w:rsidRPr="448F8AC2" w:rsidR="1B5DF35B">
              <w:rPr>
                <w:rFonts w:ascii="Arial" w:hAnsi="Arial" w:cs="Arial"/>
              </w:rPr>
              <w:t xml:space="preserve"> to conflict within the team. Tamara is starting to doubt that she can move the team forward while there is so much tension and resentment.</w:t>
            </w:r>
          </w:p>
          <w:p w:rsidR="0092043F" w:rsidP="0092043F" w:rsidRDefault="0092043F" w14:paraId="1231D951" w14:textId="77777777">
            <w:pPr>
              <w:rPr>
                <w:rFonts w:ascii="Arial" w:hAnsi="Arial" w:cs="Arial"/>
                <w:szCs w:val="24"/>
              </w:rPr>
            </w:pPr>
          </w:p>
          <w:p w:rsidR="0092043F" w:rsidP="0092043F" w:rsidRDefault="0092043F" w14:paraId="1EAB189B" w14:textId="77777777">
            <w:pPr>
              <w:rPr>
                <w:rFonts w:ascii="Arial" w:hAnsi="Arial" w:cs="Arial"/>
                <w:szCs w:val="24"/>
              </w:rPr>
            </w:pPr>
          </w:p>
          <w:p w:rsidR="0092043F" w:rsidP="0092043F" w:rsidRDefault="0092043F" w14:paraId="1C92FDBE" w14:textId="77777777">
            <w:pPr>
              <w:rPr>
                <w:rFonts w:ascii="Arial" w:hAnsi="Arial" w:cs="Arial"/>
                <w:szCs w:val="24"/>
              </w:rPr>
            </w:pPr>
          </w:p>
          <w:p w:rsidR="0092043F" w:rsidP="0092043F" w:rsidRDefault="0092043F" w14:paraId="4D8698E5" w14:textId="77777777">
            <w:pPr>
              <w:rPr>
                <w:rFonts w:ascii="Arial" w:hAnsi="Arial" w:cs="Arial"/>
                <w:szCs w:val="24"/>
              </w:rPr>
            </w:pPr>
          </w:p>
          <w:p w:rsidR="0092043F" w:rsidP="0092043F" w:rsidRDefault="0092043F" w14:paraId="211EB414" w14:textId="77777777">
            <w:pPr>
              <w:rPr>
                <w:rFonts w:ascii="Arial" w:hAnsi="Arial" w:cs="Arial"/>
                <w:szCs w:val="24"/>
              </w:rPr>
            </w:pPr>
          </w:p>
          <w:p w:rsidRPr="0092043F" w:rsidR="0092043F" w:rsidP="0092043F" w:rsidRDefault="0092043F" w14:paraId="76D77C8C" w14:textId="3FA46760">
            <w:pPr>
              <w:rPr>
                <w:rFonts w:ascii="Arial" w:hAnsi="Arial" w:cs="Arial"/>
                <w:szCs w:val="24"/>
              </w:rPr>
            </w:pPr>
          </w:p>
        </w:tc>
      </w:tr>
      <w:tr w:rsidRPr="0092043F" w:rsidR="0092043F" w:rsidTr="448F8AC2" w14:paraId="7BEDB1B6" w14:textId="77777777">
        <w:tc>
          <w:tcPr>
            <w:tcW w:w="10632" w:type="dxa"/>
            <w:tcMar/>
          </w:tcPr>
          <w:p w:rsidRPr="0092043F" w:rsidR="0092043F" w:rsidP="0092043F" w:rsidRDefault="0092043F" w14:paraId="6CCFF243" w14:textId="77777777">
            <w:pPr>
              <w:rPr>
                <w:rFonts w:ascii="Arial" w:hAnsi="Arial" w:cs="Arial"/>
                <w:b/>
                <w:bCs/>
                <w:szCs w:val="24"/>
              </w:rPr>
            </w:pPr>
          </w:p>
          <w:p w:rsidRPr="0092043F" w:rsidR="0092043F" w:rsidP="0092043F" w:rsidRDefault="0092043F" w14:paraId="008DE689" w14:textId="2938DD8D">
            <w:pPr>
              <w:rPr>
                <w:rFonts w:ascii="Arial" w:hAnsi="Arial" w:eastAsia="Times New Roman" w:cs="Arial"/>
                <w:b/>
                <w:bCs/>
                <w:szCs w:val="24"/>
              </w:rPr>
            </w:pPr>
            <w:r w:rsidRPr="0092043F">
              <w:rPr>
                <w:rFonts w:ascii="Arial" w:hAnsi="Arial" w:cs="Arial"/>
                <w:b/>
                <w:bCs/>
                <w:szCs w:val="24"/>
              </w:rPr>
              <w:t xml:space="preserve">Scenario 4 – </w:t>
            </w:r>
            <w:r w:rsidRPr="0092043F">
              <w:rPr>
                <w:rFonts w:ascii="Arial" w:hAnsi="Arial" w:eastAsia="Times New Roman" w:cs="Arial"/>
                <w:b/>
                <w:bCs/>
                <w:szCs w:val="24"/>
              </w:rPr>
              <w:t xml:space="preserve"> </w:t>
            </w:r>
            <w:r w:rsidR="00055967">
              <w:rPr>
                <w:rFonts w:ascii="Arial" w:hAnsi="Arial" w:eastAsia="Times New Roman" w:cs="Arial"/>
                <w:b/>
                <w:bCs/>
                <w:szCs w:val="24"/>
              </w:rPr>
              <w:t>Managing change</w:t>
            </w:r>
          </w:p>
          <w:p w:rsidRPr="0092043F" w:rsidR="0092043F" w:rsidP="0092043F" w:rsidRDefault="0092043F" w14:paraId="5ED1C25A" w14:textId="77777777">
            <w:pPr>
              <w:rPr>
                <w:rFonts w:ascii="Arial" w:hAnsi="Arial" w:eastAsia="Times New Roman" w:cs="Arial"/>
                <w:szCs w:val="24"/>
              </w:rPr>
            </w:pPr>
          </w:p>
          <w:p w:rsidRPr="0092043F" w:rsidR="0092043F" w:rsidP="0092043F" w:rsidRDefault="0092043F" w14:paraId="3019D376" w14:textId="77777777">
            <w:pPr>
              <w:rPr>
                <w:rFonts w:ascii="Arial" w:hAnsi="Arial" w:cs="Arial"/>
                <w:szCs w:val="24"/>
              </w:rPr>
            </w:pPr>
            <w:r w:rsidRPr="0092043F">
              <w:rPr>
                <w:rFonts w:ascii="Arial" w:hAnsi="Arial" w:cs="Arial"/>
                <w:szCs w:val="24"/>
              </w:rPr>
              <w:t>Core: Business Context, Policies and Procedures, Project &amp; Change Management</w:t>
            </w:r>
          </w:p>
          <w:p w:rsidRPr="0092043F" w:rsidR="0092043F" w:rsidP="0092043F" w:rsidRDefault="0092043F" w14:paraId="69D20FDC" w14:textId="77777777">
            <w:pPr>
              <w:rPr>
                <w:rFonts w:ascii="Arial" w:hAnsi="Arial" w:cs="Arial"/>
                <w:szCs w:val="24"/>
              </w:rPr>
            </w:pPr>
            <w:r w:rsidRPr="0092043F">
              <w:rPr>
                <w:rFonts w:ascii="Arial" w:hAnsi="Arial" w:cs="Arial"/>
                <w:szCs w:val="24"/>
              </w:rPr>
              <w:t>OS: PO2, PO4, PO5, PO6</w:t>
            </w:r>
          </w:p>
          <w:p w:rsidRPr="0092043F" w:rsidR="0092043F" w:rsidP="0092043F" w:rsidRDefault="0092043F" w14:paraId="3AB75B64" w14:textId="77777777">
            <w:pPr>
              <w:rPr>
                <w:rFonts w:ascii="Arial" w:hAnsi="Arial" w:cs="Arial"/>
                <w:szCs w:val="24"/>
              </w:rPr>
            </w:pPr>
          </w:p>
          <w:p w:rsidRPr="0092043F" w:rsidR="0092043F" w:rsidP="0092043F" w:rsidRDefault="0092043F" w14:paraId="2739D775" w14:textId="77777777">
            <w:pPr>
              <w:rPr>
                <w:rFonts w:ascii="Arial" w:hAnsi="Arial" w:cs="Arial"/>
                <w:szCs w:val="24"/>
              </w:rPr>
            </w:pPr>
            <w:r w:rsidRPr="0092043F">
              <w:rPr>
                <w:rFonts w:ascii="Arial" w:hAnsi="Arial" w:cs="Arial"/>
                <w:szCs w:val="24"/>
              </w:rPr>
              <w:t xml:space="preserve">Esther is very traditional in that she likes to keep a paper file for each booking, containing all the relevant customer information and information on the specifics of the booking. Ben prefers to use an electronic filing system. Jeni has been tasked with entering all new customer and booking details on to a database. Esther is resistant to this change and says she has a system that has never failed her. Tamara wants to update the system and is worried about GDPR. Important paper files have gone missing in the past. It is Ben’s responsibility to back up the IT system every evening but this doesn’t always get done. Tamara has experience of using more efficient systems in her previous employment.  </w:t>
            </w:r>
          </w:p>
          <w:p w:rsidRPr="0092043F" w:rsidR="0092043F" w:rsidP="0092043F" w:rsidRDefault="0092043F" w14:paraId="710B6BF5" w14:textId="77777777">
            <w:pPr>
              <w:rPr>
                <w:rFonts w:ascii="Arial" w:hAnsi="Arial" w:cs="Arial"/>
                <w:szCs w:val="24"/>
              </w:rPr>
            </w:pPr>
          </w:p>
          <w:p w:rsidRPr="0092043F" w:rsidR="0092043F" w:rsidP="0092043F" w:rsidRDefault="0092043F" w14:paraId="5E3988A5" w14:textId="77777777">
            <w:pPr>
              <w:rPr>
                <w:rFonts w:ascii="Arial" w:hAnsi="Arial" w:cs="Arial"/>
                <w:szCs w:val="24"/>
              </w:rPr>
            </w:pPr>
            <w:r w:rsidRPr="0092043F">
              <w:rPr>
                <w:rFonts w:ascii="Arial" w:hAnsi="Arial" w:cs="Arial"/>
                <w:szCs w:val="24"/>
              </w:rPr>
              <w:t>Tamara has introduced a new system where all staff are able to log into the system from home however, there are only 3 company laptops which belong to Mikael, Esther and Ben.</w:t>
            </w:r>
          </w:p>
          <w:p w:rsidRPr="0092043F" w:rsidR="0092043F" w:rsidP="0092043F" w:rsidRDefault="0092043F" w14:paraId="603BF87B" w14:textId="77777777">
            <w:pPr>
              <w:rPr>
                <w:rFonts w:ascii="Arial" w:hAnsi="Arial" w:cs="Arial"/>
                <w:szCs w:val="24"/>
              </w:rPr>
            </w:pPr>
          </w:p>
          <w:p w:rsidRPr="0092043F" w:rsidR="0092043F" w:rsidP="0092043F" w:rsidRDefault="0092043F" w14:paraId="77B87F04" w14:textId="77777777">
            <w:pPr>
              <w:rPr>
                <w:rFonts w:ascii="Arial" w:hAnsi="Arial" w:cs="Arial"/>
                <w:szCs w:val="24"/>
              </w:rPr>
            </w:pPr>
          </w:p>
        </w:tc>
      </w:tr>
    </w:tbl>
    <w:p w:rsidR="0092043F" w:rsidP="00B07F7D" w:rsidRDefault="0092043F" w14:paraId="3166FAB5" w14:textId="77777777"/>
    <w:p w:rsidR="003223E8" w:rsidP="00B07F7D" w:rsidRDefault="003223E8" w14:paraId="1287ABC8" w14:textId="79D5CDFA"/>
    <w:p w:rsidR="003223E8" w:rsidP="00B07F7D" w:rsidRDefault="003223E8" w14:paraId="1A4BE41D" w14:textId="6C7ADC69"/>
    <w:p w:rsidR="003223E8" w:rsidP="00B07F7D" w:rsidRDefault="003223E8" w14:paraId="4066AAF8" w14:textId="3DB9CBA1"/>
    <w:p w:rsidR="003223E8" w:rsidP="00B07F7D" w:rsidRDefault="003223E8" w14:paraId="1BC5A9AB" w14:textId="090AD838"/>
    <w:p w:rsidR="003223E8" w:rsidP="00B07F7D" w:rsidRDefault="003223E8" w14:paraId="0015A0AF" w14:textId="58C1FFDD"/>
    <w:p w:rsidR="003223E8" w:rsidP="00B07F7D" w:rsidRDefault="003223E8" w14:paraId="25819429" w14:textId="771DA5F5"/>
    <w:p w:rsidR="003223E8" w:rsidP="00B07F7D" w:rsidRDefault="003223E8" w14:paraId="4774A9A1" w14:textId="619C689E"/>
    <w:p w:rsidR="003223E8" w:rsidP="00B07F7D" w:rsidRDefault="003223E8" w14:paraId="48665B27" w14:textId="19C3B446"/>
    <w:p w:rsidR="003223E8" w:rsidP="00B07F7D" w:rsidRDefault="003223E8" w14:paraId="03E79163" w14:textId="65C14008"/>
    <w:p w:rsidR="003223E8" w:rsidP="00B07F7D" w:rsidRDefault="003223E8" w14:paraId="41C24E2B" w14:textId="563DAA9A"/>
    <w:p w:rsidR="003223E8" w:rsidP="00B07F7D" w:rsidRDefault="003223E8" w14:paraId="16C6ADC4" w14:textId="5F04E72E"/>
    <w:p w:rsidR="003223E8" w:rsidP="00B07F7D" w:rsidRDefault="003223E8" w14:paraId="5A25CBA4" w14:textId="77023D0C"/>
    <w:p w:rsidR="003223E8" w:rsidP="00B07F7D" w:rsidRDefault="003223E8" w14:paraId="2BECF9D6" w14:textId="3D393F9D"/>
    <w:p w:rsidR="003223E8" w:rsidP="00B07F7D" w:rsidRDefault="003223E8" w14:paraId="584A3EB4" w14:textId="335462F9"/>
    <w:p w:rsidR="003223E8" w:rsidP="00B07F7D" w:rsidRDefault="003223E8" w14:paraId="4765AD4B" w14:textId="22B5F0FD"/>
    <w:p w:rsidR="003223E8" w:rsidP="00B07F7D" w:rsidRDefault="003223E8" w14:paraId="38EACC1D" w14:textId="22A542D6"/>
    <w:p w:rsidR="003223E8" w:rsidP="00B07F7D" w:rsidRDefault="003223E8" w14:paraId="3901DE77" w14:textId="17C04317"/>
    <w:p w:rsidR="003223E8" w:rsidP="00B07F7D" w:rsidRDefault="003223E8" w14:paraId="45DA8440" w14:textId="6B105C3F"/>
    <w:p w:rsidR="003223E8" w:rsidP="00B07F7D" w:rsidRDefault="003223E8" w14:paraId="6DAFC449" w14:textId="0B0A17D6"/>
    <w:p w:rsidR="003223E8" w:rsidP="00B07F7D" w:rsidRDefault="003223E8" w14:paraId="1D413533" w14:textId="69A2B1CD"/>
    <w:p w:rsidR="003223E8" w:rsidP="00B07F7D" w:rsidRDefault="003223E8" w14:paraId="218C023B" w14:textId="133E5579"/>
    <w:p w:rsidR="003223E8" w:rsidP="00B07F7D" w:rsidRDefault="003223E8" w14:paraId="5961B3BC" w14:textId="143916A8"/>
    <w:p w:rsidR="003223E8" w:rsidP="00B07F7D" w:rsidRDefault="003223E8" w14:paraId="6D26D8F6" w14:textId="065E3C79"/>
    <w:p w:rsidR="003223E8" w:rsidP="00B07F7D" w:rsidRDefault="003223E8" w14:paraId="68429F08" w14:textId="5EDBF522"/>
    <w:p w:rsidR="003223E8" w:rsidP="00B07F7D" w:rsidRDefault="003223E8" w14:paraId="37580387" w14:textId="049FD9B2"/>
    <w:p w:rsidR="0092043F" w:rsidP="00B07F7D" w:rsidRDefault="0092043F" w14:paraId="036F2E2D" w14:textId="5B4B23C7"/>
    <w:p w:rsidR="0092043F" w:rsidP="00B07F7D" w:rsidRDefault="0092043F" w14:paraId="6CA8624E" w14:textId="12D04273"/>
    <w:p w:rsidR="0092043F" w:rsidP="00B07F7D" w:rsidRDefault="0092043F" w14:paraId="5A91EFD8" w14:textId="2BAB28E8"/>
    <w:p w:rsidR="0092043F" w:rsidP="00B07F7D" w:rsidRDefault="0092043F" w14:paraId="604D1449" w14:textId="081023B8"/>
    <w:p w:rsidR="0092043F" w:rsidP="00B07F7D" w:rsidRDefault="0092043F" w14:paraId="6E36EC3C" w14:textId="4C11A1F2"/>
    <w:p w:rsidR="0092043F" w:rsidP="00B07F7D" w:rsidRDefault="0092043F" w14:paraId="5B7EAD55" w14:textId="25CC8FB7"/>
    <w:p w:rsidR="0092043F" w:rsidP="00B07F7D" w:rsidRDefault="0092043F" w14:paraId="33B2204B" w14:textId="538DBBA8"/>
    <w:p w:rsidR="0092043F" w:rsidP="00B07F7D" w:rsidRDefault="0092043F" w14:paraId="7F64F0C6" w14:textId="5E75C67A"/>
    <w:p w:rsidR="0092043F" w:rsidP="00B07F7D" w:rsidRDefault="0092043F" w14:paraId="674C1B8C" w14:textId="6DC9B2E8"/>
    <w:p w:rsidR="0092043F" w:rsidP="00B07F7D" w:rsidRDefault="0092043F" w14:paraId="6DE16172" w14:textId="7A64334B"/>
    <w:p w:rsidR="0092043F" w:rsidP="00B07F7D" w:rsidRDefault="0092043F" w14:paraId="7110BF33" w14:textId="2A840A94"/>
    <w:p w:rsidR="0092043F" w:rsidP="00B07F7D" w:rsidRDefault="0092043F" w14:paraId="26969DC5" w14:textId="77777777"/>
    <w:p w:rsidR="003223E8" w:rsidP="002E1E82" w:rsidRDefault="002E1E82" w14:paraId="06F2D784" w14:textId="000C55DB">
      <w:pPr>
        <w:jc w:val="center"/>
      </w:pPr>
      <w:r>
        <w:rPr>
          <w:noProof/>
        </w:rPr>
        <w:drawing>
          <wp:inline distT="0" distB="0" distL="0" distR="0" wp14:anchorId="74465A58" wp14:editId="2A21CF08">
            <wp:extent cx="6141720" cy="3314700"/>
            <wp:effectExtent l="0" t="0" r="0" b="0"/>
            <wp:docPr id="20" name="Picture 20" descr="Logo&#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Logo&#10;&#10;Description automatically generated with medium confidence"/>
                    <pic:cNvPicPr/>
                  </pic:nvPicPr>
                  <pic:blipFill>
                    <a:blip r:embed="rId17"/>
                    <a:stretch>
                      <a:fillRect/>
                    </a:stretch>
                  </pic:blipFill>
                  <pic:spPr>
                    <a:xfrm>
                      <a:off x="0" y="0"/>
                      <a:ext cx="6141720" cy="3314700"/>
                    </a:xfrm>
                    <a:prstGeom prst="rect">
                      <a:avLst/>
                    </a:prstGeom>
                  </pic:spPr>
                </pic:pic>
              </a:graphicData>
            </a:graphic>
          </wp:inline>
        </w:drawing>
      </w:r>
    </w:p>
    <w:sectPr w:rsidR="003223E8" w:rsidSect="00B07F7D">
      <w:footerReference w:type="default" r:id="rId18"/>
      <w:pgSz w:w="11906" w:h="16838" w:orient="portrait"/>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65EDA" w:rsidP="00E0682F" w:rsidRDefault="00865EDA" w14:paraId="51B2AADD" w14:textId="77777777">
      <w:r>
        <w:separator/>
      </w:r>
    </w:p>
  </w:endnote>
  <w:endnote w:type="continuationSeparator" w:id="0">
    <w:p w:rsidR="00865EDA" w:rsidP="00E0682F" w:rsidRDefault="00865EDA" w14:paraId="345201C6"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2704D3" w:rsidR="002704D3" w:rsidP="002704D3" w:rsidRDefault="002704D3" w14:paraId="0C0725F3" w14:textId="77777777">
    <w:pPr>
      <w:pStyle w:val="Footer"/>
      <w:rPr>
        <w:sz w:val="20"/>
        <w:szCs w:val="20"/>
      </w:rPr>
    </w:pPr>
    <w:r w:rsidRPr="002704D3">
      <w:rPr>
        <w:sz w:val="20"/>
        <w:szCs w:val="20"/>
      </w:rPr>
      <w:t>[Delivery Partner] is delivering this programme on behalf of the Education and Training Foundation.</w:t>
    </w:r>
  </w:p>
  <w:p w:rsidRPr="00B07F7D" w:rsidR="00E0682F" w:rsidP="002704D3" w:rsidRDefault="002704D3" w14:paraId="78380FB2" w14:textId="09479A5F">
    <w:pPr>
      <w:pStyle w:val="Footer"/>
    </w:pPr>
    <w:r w:rsidRPr="002704D3">
      <w:rPr>
        <w:sz w:val="20"/>
        <w:szCs w:val="20"/>
      </w:rPr>
      <w:t>This programme is funded by the Department for Education.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65EDA" w:rsidP="00E0682F" w:rsidRDefault="00865EDA" w14:paraId="2646E8B2" w14:textId="77777777">
      <w:r>
        <w:separator/>
      </w:r>
    </w:p>
  </w:footnote>
  <w:footnote w:type="continuationSeparator" w:id="0">
    <w:p w:rsidR="00865EDA" w:rsidP="00E0682F" w:rsidRDefault="00865EDA" w14:paraId="537C91BE" w14:textId="77777777">
      <w:r>
        <w:continuationSeparator/>
      </w:r>
    </w:p>
  </w:footnote>
</w:footnotes>
</file>

<file path=word/intelligence2.xml><?xml version="1.0" encoding="utf-8"?>
<int2:intelligence xmlns:int2="http://schemas.microsoft.com/office/intelligence/2020/intelligence">
  <int2:observations>
    <int2:bookmark int2:bookmarkName="_Int_bWPQDXzB" int2:invalidationBookmarkName="" int2:hashCode="IjutV8xcDRsVvp" int2:id="Mbh0TbDk">
      <int2:state int2:type="LegacyProofing"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932C98"/>
    <w:multiLevelType w:val="hybridMultilevel"/>
    <w:tmpl w:val="D956775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 w15:restartNumberingAfterBreak="0">
    <w:nsid w:val="2E792503"/>
    <w:multiLevelType w:val="hybridMultilevel"/>
    <w:tmpl w:val="4E5446C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655A0889"/>
    <w:multiLevelType w:val="hybridMultilevel"/>
    <w:tmpl w:val="278EE87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7052555B"/>
    <w:multiLevelType w:val="hybridMultilevel"/>
    <w:tmpl w:val="AF5AC4B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1" w16cid:durableId="520702824">
    <w:abstractNumId w:val="1"/>
  </w:num>
  <w:num w:numId="2" w16cid:durableId="1154105306">
    <w:abstractNumId w:val="2"/>
  </w:num>
  <w:num w:numId="3" w16cid:durableId="148600584">
    <w:abstractNumId w:val="0"/>
  </w:num>
  <w:num w:numId="4" w16cid:durableId="2387016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4835"/>
    <w:rsid w:val="00055967"/>
    <w:rsid w:val="00101E34"/>
    <w:rsid w:val="00122FC8"/>
    <w:rsid w:val="00156EF5"/>
    <w:rsid w:val="002704D3"/>
    <w:rsid w:val="002B70D7"/>
    <w:rsid w:val="002E1E82"/>
    <w:rsid w:val="003223E8"/>
    <w:rsid w:val="003535A2"/>
    <w:rsid w:val="006176F2"/>
    <w:rsid w:val="0064685B"/>
    <w:rsid w:val="00687141"/>
    <w:rsid w:val="008179EB"/>
    <w:rsid w:val="00865EDA"/>
    <w:rsid w:val="0092043F"/>
    <w:rsid w:val="009F592C"/>
    <w:rsid w:val="00B07F7D"/>
    <w:rsid w:val="00C301EA"/>
    <w:rsid w:val="00C55F88"/>
    <w:rsid w:val="00CD7764"/>
    <w:rsid w:val="00E0682F"/>
    <w:rsid w:val="00E55BB9"/>
    <w:rsid w:val="00EE0EC4"/>
    <w:rsid w:val="00F6422F"/>
    <w:rsid w:val="00F74835"/>
    <w:rsid w:val="00FD3AB2"/>
    <w:rsid w:val="1B5DF35B"/>
    <w:rsid w:val="2BA92785"/>
    <w:rsid w:val="2C3A3454"/>
    <w:rsid w:val="448F8AC2"/>
    <w:rsid w:val="50187F07"/>
    <w:rsid w:val="5CBCDBDC"/>
    <w:rsid w:val="6CF7F7D7"/>
    <w:rsid w:val="6DA200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05A49"/>
  <w15:chartTrackingRefBased/>
  <w15:docId w15:val="{2F26611E-E61E-42C4-BCFB-2F49FAE31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hAnsi="Arial" w:eastAsia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74835"/>
    <w:rPr>
      <w:sz w:val="24"/>
    </w:rPr>
  </w:style>
  <w:style w:type="paragraph" w:styleId="Heading1">
    <w:name w:val="heading 1"/>
    <w:basedOn w:val="Normal"/>
    <w:next w:val="Normal"/>
    <w:link w:val="Heading1Char"/>
    <w:uiPriority w:val="9"/>
    <w:qFormat/>
    <w:rsid w:val="00F74835"/>
    <w:pPr>
      <w:keepNext/>
      <w:keepLines/>
      <w:outlineLvl w:val="0"/>
    </w:pPr>
    <w:rPr>
      <w:rFonts w:eastAsiaTheme="majorEastAsia" w:cstheme="majorBidi"/>
      <w:b/>
      <w:color w:val="E51C41"/>
      <w:sz w:val="32"/>
      <w:szCs w:val="32"/>
    </w:rPr>
  </w:style>
  <w:style w:type="paragraph" w:styleId="Heading2">
    <w:name w:val="heading 2"/>
    <w:basedOn w:val="Normal"/>
    <w:next w:val="Normal"/>
    <w:link w:val="Heading2Char"/>
    <w:uiPriority w:val="9"/>
    <w:unhideWhenUsed/>
    <w:qFormat/>
    <w:rsid w:val="00F74835"/>
    <w:pPr>
      <w:keepNext/>
      <w:keepLines/>
      <w:outlineLvl w:val="1"/>
    </w:pPr>
    <w:rPr>
      <w:rFonts w:eastAsiaTheme="majorEastAsia" w:cstheme="majorBidi"/>
      <w:b/>
      <w:sz w:val="28"/>
      <w:szCs w:val="26"/>
    </w:rPr>
  </w:style>
  <w:style w:type="paragraph" w:styleId="Heading3">
    <w:name w:val="heading 3"/>
    <w:basedOn w:val="Normal"/>
    <w:next w:val="Normal"/>
    <w:link w:val="Heading3Char"/>
    <w:uiPriority w:val="9"/>
    <w:unhideWhenUsed/>
    <w:qFormat/>
    <w:rsid w:val="00F74835"/>
    <w:pPr>
      <w:keepNext/>
      <w:keepLines/>
      <w:outlineLvl w:val="2"/>
    </w:pPr>
    <w:rPr>
      <w:rFonts w:eastAsiaTheme="majorEastAsia" w:cstheme="majorBidi"/>
      <w:i/>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F74835"/>
    <w:rPr>
      <w:rFonts w:eastAsiaTheme="majorEastAsia" w:cstheme="majorBidi"/>
      <w:b/>
      <w:color w:val="E51C41"/>
      <w:sz w:val="32"/>
      <w:szCs w:val="32"/>
    </w:rPr>
  </w:style>
  <w:style w:type="paragraph" w:styleId="ListParagraph">
    <w:name w:val="List Paragraph"/>
    <w:basedOn w:val="Normal"/>
    <w:uiPriority w:val="34"/>
    <w:qFormat/>
    <w:rsid w:val="00F74835"/>
    <w:pPr>
      <w:ind w:left="720"/>
      <w:contextualSpacing/>
    </w:pPr>
  </w:style>
  <w:style w:type="character" w:styleId="Heading2Char" w:customStyle="1">
    <w:name w:val="Heading 2 Char"/>
    <w:basedOn w:val="DefaultParagraphFont"/>
    <w:link w:val="Heading2"/>
    <w:uiPriority w:val="9"/>
    <w:rsid w:val="00F74835"/>
    <w:rPr>
      <w:rFonts w:eastAsiaTheme="majorEastAsia" w:cstheme="majorBidi"/>
      <w:b/>
      <w:sz w:val="28"/>
      <w:szCs w:val="26"/>
    </w:rPr>
  </w:style>
  <w:style w:type="character" w:styleId="Heading3Char" w:customStyle="1">
    <w:name w:val="Heading 3 Char"/>
    <w:basedOn w:val="DefaultParagraphFont"/>
    <w:link w:val="Heading3"/>
    <w:uiPriority w:val="9"/>
    <w:rsid w:val="00F74835"/>
    <w:rPr>
      <w:rFonts w:eastAsiaTheme="majorEastAsia" w:cstheme="majorBidi"/>
      <w:i/>
      <w:sz w:val="24"/>
      <w:szCs w:val="24"/>
    </w:rPr>
  </w:style>
  <w:style w:type="character" w:styleId="Hyperlink">
    <w:name w:val="Hyperlink"/>
    <w:basedOn w:val="DefaultParagraphFont"/>
    <w:uiPriority w:val="99"/>
    <w:unhideWhenUsed/>
    <w:rsid w:val="00E0682F"/>
    <w:rPr>
      <w:color w:val="0563C1" w:themeColor="hyperlink"/>
      <w:u w:val="single"/>
    </w:rPr>
  </w:style>
  <w:style w:type="character" w:styleId="UnresolvedMention">
    <w:name w:val="Unresolved Mention"/>
    <w:basedOn w:val="DefaultParagraphFont"/>
    <w:uiPriority w:val="99"/>
    <w:semiHidden/>
    <w:unhideWhenUsed/>
    <w:rsid w:val="00E0682F"/>
    <w:rPr>
      <w:color w:val="605E5C"/>
      <w:shd w:val="clear" w:color="auto" w:fill="E1DFDD"/>
    </w:rPr>
  </w:style>
  <w:style w:type="paragraph" w:styleId="Header">
    <w:name w:val="header"/>
    <w:basedOn w:val="Normal"/>
    <w:link w:val="HeaderChar"/>
    <w:uiPriority w:val="99"/>
    <w:unhideWhenUsed/>
    <w:rsid w:val="00E0682F"/>
    <w:pPr>
      <w:tabs>
        <w:tab w:val="center" w:pos="4513"/>
        <w:tab w:val="right" w:pos="9026"/>
      </w:tabs>
    </w:pPr>
  </w:style>
  <w:style w:type="character" w:styleId="HeaderChar" w:customStyle="1">
    <w:name w:val="Header Char"/>
    <w:basedOn w:val="DefaultParagraphFont"/>
    <w:link w:val="Header"/>
    <w:uiPriority w:val="99"/>
    <w:rsid w:val="00E0682F"/>
    <w:rPr>
      <w:sz w:val="24"/>
    </w:rPr>
  </w:style>
  <w:style w:type="paragraph" w:styleId="Footer">
    <w:name w:val="footer"/>
    <w:basedOn w:val="Normal"/>
    <w:link w:val="FooterChar"/>
    <w:uiPriority w:val="99"/>
    <w:unhideWhenUsed/>
    <w:rsid w:val="00E0682F"/>
    <w:pPr>
      <w:tabs>
        <w:tab w:val="center" w:pos="4513"/>
        <w:tab w:val="right" w:pos="9026"/>
      </w:tabs>
    </w:pPr>
  </w:style>
  <w:style w:type="character" w:styleId="FooterChar" w:customStyle="1">
    <w:name w:val="Footer Char"/>
    <w:basedOn w:val="DefaultParagraphFont"/>
    <w:link w:val="Footer"/>
    <w:uiPriority w:val="99"/>
    <w:rsid w:val="00E0682F"/>
    <w:rPr>
      <w:sz w:val="24"/>
    </w:rPr>
  </w:style>
  <w:style w:type="table" w:styleId="TableGrid">
    <w:name w:val="Table Grid"/>
    <w:basedOn w:val="TableNormal"/>
    <w:uiPriority w:val="39"/>
    <w:rsid w:val="00F6422F"/>
    <w:rPr>
      <w:rFonts w:asciiTheme="minorHAnsi" w:hAnsiTheme="minorHAns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image" Target="media/image4.jpeg" Id="rId13" /><Relationship Type="http://schemas.openxmlformats.org/officeDocument/2006/relationships/footer" Target="footer1.xml" Id="rId1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image" Target="media/image3.jpeg" Id="rId12" /><Relationship Type="http://schemas.openxmlformats.org/officeDocument/2006/relationships/image" Target="media/image8.png" Id="rId17" /><Relationship Type="http://schemas.openxmlformats.org/officeDocument/2006/relationships/customXml" Target="../customXml/item2.xml" Id="rId2" /><Relationship Type="http://schemas.openxmlformats.org/officeDocument/2006/relationships/image" Target="media/image7.jpeg"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image" Target="media/image2.png" Id="rId11" /><Relationship Type="http://schemas.openxmlformats.org/officeDocument/2006/relationships/styles" Target="styles.xml" Id="rId5" /><Relationship Type="http://schemas.openxmlformats.org/officeDocument/2006/relationships/image" Target="media/image6.jpeg" Id="rId15" /><Relationship Type="http://schemas.openxmlformats.org/officeDocument/2006/relationships/image" Target="media/image1.png" Id="rId10" /><Relationship Type="http://schemas.openxmlformats.org/officeDocument/2006/relationships/fontTable" Target="fontTable.xml"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image" Target="media/image5.jpeg" Id="rId14" /><Relationship Type="http://schemas.microsoft.com/office/2020/10/relationships/intelligence" Target="intelligence2.xml" Id="R0d5af928d7d94f2f"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F881A016B10084995EF93CBCB18F51C" ma:contentTypeVersion="16" ma:contentTypeDescription="Create a new document." ma:contentTypeScope="" ma:versionID="0f627ac8ac796d0912ca7dfbd8a8a9aa">
  <xsd:schema xmlns:xsd="http://www.w3.org/2001/XMLSchema" xmlns:xs="http://www.w3.org/2001/XMLSchema" xmlns:p="http://schemas.microsoft.com/office/2006/metadata/properties" xmlns:ns2="b99cf144-4eb2-4910-9a88-c8d0ce72bbfd" xmlns:ns3="a75230e0-234e-44fc-a46b-fcfdfca8ad4b" targetNamespace="http://schemas.microsoft.com/office/2006/metadata/properties" ma:root="true" ma:fieldsID="aa06230f52e8ad95caf0184dcb1ba937" ns2:_="" ns3:_="">
    <xsd:import namespace="b99cf144-4eb2-4910-9a88-c8d0ce72bbfd"/>
    <xsd:import namespace="a75230e0-234e-44fc-a46b-fcfdfca8ad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cf144-4eb2-4910-9a88-c8d0ce72b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0cda56a-0d36-40e2-ad5d-df46f41119bb"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5230e0-234e-44fc-a46b-fcfdfca8ad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7b629d-5dce-4b34-ab1a-52e3d0ef0cee}" ma:internalName="TaxCatchAll" ma:showField="CatchAllData" ma:web="a75230e0-234e-44fc-a46b-fcfdfca8a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99cf144-4eb2-4910-9a88-c8d0ce72bbfd">
      <Terms xmlns="http://schemas.microsoft.com/office/infopath/2007/PartnerControls"/>
    </lcf76f155ced4ddcb4097134ff3c332f>
    <TaxCatchAll xmlns="a75230e0-234e-44fc-a46b-fcfdfca8ad4b" xsi:nil="true"/>
  </documentManagement>
</p:properties>
</file>

<file path=customXml/itemProps1.xml><?xml version="1.0" encoding="utf-8"?>
<ds:datastoreItem xmlns:ds="http://schemas.openxmlformats.org/officeDocument/2006/customXml" ds:itemID="{1D2D476C-F890-4AD3-AF1E-0CD209F9D50D}">
  <ds:schemaRefs>
    <ds:schemaRef ds:uri="http://schemas.microsoft.com/sharepoint/v3/contenttype/forms"/>
  </ds:schemaRefs>
</ds:datastoreItem>
</file>

<file path=customXml/itemProps2.xml><?xml version="1.0" encoding="utf-8"?>
<ds:datastoreItem xmlns:ds="http://schemas.openxmlformats.org/officeDocument/2006/customXml" ds:itemID="{2AC8CD85-8AD7-43FB-8459-9709105B3575}"/>
</file>

<file path=customXml/itemProps3.xml><?xml version="1.0" encoding="utf-8"?>
<ds:datastoreItem xmlns:ds="http://schemas.openxmlformats.org/officeDocument/2006/customXml" ds:itemID="{CD90F1DF-7E81-4E77-A840-8807F8F4C21E}">
  <ds:schemaRefs>
    <ds:schemaRef ds:uri="http://purl.org/dc/elements/1.1/"/>
    <ds:schemaRef ds:uri="http://purl.org/dc/dcmitype/"/>
    <ds:schemaRef ds:uri="http://schemas.microsoft.com/office/2006/documentManagement/types"/>
    <ds:schemaRef ds:uri="f0c7da25-e221-4706-84cb-e28a7efbce62"/>
    <ds:schemaRef ds:uri="http://purl.org/dc/terms/"/>
    <ds:schemaRef ds:uri="http://schemas.openxmlformats.org/package/2006/metadata/core-properties"/>
    <ds:schemaRef ds:uri="http://schemas.microsoft.com/office/2006/metadata/properties"/>
    <ds:schemaRef ds:uri="http://schemas.microsoft.com/office/infopath/2007/PartnerControls"/>
    <ds:schemaRef ds:uri="http://www.w3.org/XML/1998/namespac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 Coss</dc:creator>
  <cp:keywords/>
  <dc:description/>
  <cp:lastModifiedBy>Alex Birch</cp:lastModifiedBy>
  <cp:revision>5</cp:revision>
  <dcterms:created xsi:type="dcterms:W3CDTF">2022-08-30T16:17:00Z</dcterms:created>
  <dcterms:modified xsi:type="dcterms:W3CDTF">2022-10-21T15:40:18Z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0x010100BF881A016B10084995EF93CBCB18F51C</vt:lpwstr>
  </property>
  <property fmtid="{D5CDD505-2E9C-101B-9397-08002B2CF9AE}" pid="3" name="MediaServiceImageTags">
    <vt:lpwstr/>
  </property>
</Properties>
</file>